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41"/>
        <w:gridCol w:w="3305"/>
      </w:tblGrid>
      <w:tr w:rsidR="00D473EB" w:rsidRPr="00D473EB" w:rsidTr="00D473EB">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D473EB" w:rsidRPr="00D473EB" w:rsidRDefault="00D473EB" w:rsidP="00D473E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473EB">
              <w:rPr>
                <w:rFonts w:ascii="Times New Roman" w:eastAsia="Times New Roman" w:hAnsi="Times New Roman" w:cs="Times New Roman"/>
                <w:b/>
                <w:bCs/>
                <w:sz w:val="36"/>
                <w:szCs w:val="36"/>
                <w:lang w:eastAsia="en-GB"/>
              </w:rPr>
              <w:t>HOTARARE GUVERN 599/2018</w:t>
            </w:r>
          </w:p>
        </w:tc>
        <w:tc>
          <w:tcPr>
            <w:tcW w:w="1800" w:type="pct"/>
            <w:tcBorders>
              <w:top w:val="outset" w:sz="6" w:space="0" w:color="auto"/>
              <w:left w:val="outset" w:sz="6" w:space="0" w:color="auto"/>
              <w:bottom w:val="outset" w:sz="6" w:space="0" w:color="auto"/>
              <w:right w:val="outset" w:sz="6" w:space="0" w:color="auto"/>
            </w:tcBorders>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b/>
                <w:bCs/>
                <w:i/>
                <w:iCs/>
                <w:sz w:val="24"/>
                <w:szCs w:val="24"/>
                <w:lang w:eastAsia="en-GB"/>
              </w:rPr>
              <w:t>Vigoare</w:t>
            </w:r>
          </w:p>
        </w:tc>
      </w:tr>
      <w:tr w:rsidR="00D473EB" w:rsidRPr="00D473EB" w:rsidTr="00D473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73EB" w:rsidRPr="00D473EB" w:rsidRDefault="00D473EB" w:rsidP="00D473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473EB">
              <w:rPr>
                <w:rFonts w:ascii="Times New Roman" w:eastAsia="Times New Roman" w:hAnsi="Times New Roman" w:cs="Times New Roman"/>
                <w:b/>
                <w:bCs/>
                <w:sz w:val="27"/>
                <w:szCs w:val="27"/>
                <w:lang w:eastAsia="en-GB"/>
              </w:rPr>
              <w:t xml:space="preserve">Emitent: Guvern </w:t>
            </w:r>
            <w:r w:rsidRPr="00D473EB">
              <w:rPr>
                <w:rFonts w:ascii="Times New Roman" w:eastAsia="Times New Roman" w:hAnsi="Times New Roman" w:cs="Times New Roman"/>
                <w:b/>
                <w:bCs/>
                <w:sz w:val="27"/>
                <w:szCs w:val="27"/>
                <w:lang w:eastAsia="en-GB"/>
              </w:rPr>
              <w:br/>
              <w:t>Domenii: Coruptie</w:t>
            </w:r>
          </w:p>
        </w:tc>
        <w:tc>
          <w:tcPr>
            <w:tcW w:w="0" w:type="auto"/>
            <w:tcBorders>
              <w:top w:val="outset" w:sz="6" w:space="0" w:color="auto"/>
              <w:left w:val="outset" w:sz="6" w:space="0" w:color="auto"/>
              <w:bottom w:val="outset" w:sz="6" w:space="0" w:color="auto"/>
              <w:right w:val="outset" w:sz="6" w:space="0" w:color="auto"/>
            </w:tcBorders>
            <w:vAlign w:val="center"/>
            <w:hideMark/>
          </w:tcPr>
          <w:p w:rsidR="00D473EB" w:rsidRPr="00D473EB" w:rsidRDefault="00D473EB" w:rsidP="00D473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473EB">
              <w:rPr>
                <w:rFonts w:ascii="Times New Roman" w:eastAsia="Times New Roman" w:hAnsi="Times New Roman" w:cs="Times New Roman"/>
                <w:b/>
                <w:bCs/>
                <w:sz w:val="27"/>
                <w:szCs w:val="27"/>
                <w:lang w:eastAsia="en-GB"/>
              </w:rPr>
              <w:t>M.O. 751/2018</w:t>
            </w:r>
          </w:p>
        </w:tc>
      </w:tr>
      <w:tr w:rsidR="00D473EB" w:rsidRPr="00D473EB" w:rsidTr="00D473EB">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Hotarare pentru aprobarea Metodologiei standard de evaluare a riscurilor de coruptie în cadrul autoritatilor si institutiilor publice centrale, împreuna cu indicatorii de estimare a probabilitatii de materializare a riscurilor de coruptie, cu indicatorii de estimare a impactului în situatia materializarii riscurilor de coruptie</w:t>
            </w:r>
          </w:p>
        </w:tc>
      </w:tr>
    </w:tbl>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xml:space="preserve">M.Of.Nr.751 din 30 august 2018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Courier New" w:eastAsia="Times New Roman" w:hAnsi="Courier New" w:cs="Courier New"/>
          <w:b/>
          <w:bCs/>
          <w:sz w:val="20"/>
          <w:szCs w:val="20"/>
          <w:lang w:eastAsia="en-GB"/>
        </w:rPr>
        <w:t>HOTARÂRE Nr.599</w:t>
      </w:r>
      <w:r w:rsidRPr="00D473EB">
        <w:rPr>
          <w:rFonts w:ascii="Courier New" w:eastAsia="Times New Roman" w:hAnsi="Courier New" w:cs="Courier New"/>
          <w:b/>
          <w:bCs/>
          <w:sz w:val="20"/>
          <w:szCs w:val="20"/>
          <w:lang w:eastAsia="en-GB"/>
        </w:rPr>
        <w:br/>
        <w:t>pentru aprobarea Metodologiei standard de evaluare a riscurilor de coruptie</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Courier New" w:eastAsia="Times New Roman" w:hAnsi="Courier New" w:cs="Courier New"/>
          <w:b/>
          <w:bCs/>
          <w:sz w:val="20"/>
          <w:szCs w:val="20"/>
          <w:lang w:eastAsia="en-GB"/>
        </w:rPr>
        <w:t> </w:t>
      </w:r>
      <w:proofErr w:type="gramStart"/>
      <w:r w:rsidRPr="00D473EB">
        <w:rPr>
          <w:rFonts w:ascii="Courier New" w:eastAsia="Times New Roman" w:hAnsi="Courier New" w:cs="Courier New"/>
          <w:b/>
          <w:bCs/>
          <w:sz w:val="20"/>
          <w:szCs w:val="20"/>
          <w:lang w:eastAsia="en-GB"/>
        </w:rPr>
        <w:t>în</w:t>
      </w:r>
      <w:proofErr w:type="gramEnd"/>
      <w:r w:rsidRPr="00D473EB">
        <w:rPr>
          <w:rFonts w:ascii="Courier New" w:eastAsia="Times New Roman" w:hAnsi="Courier New" w:cs="Courier New"/>
          <w:b/>
          <w:bCs/>
          <w:sz w:val="20"/>
          <w:szCs w:val="20"/>
          <w:lang w:eastAsia="en-GB"/>
        </w:rPr>
        <w:t xml:space="preserve"> cadrul autoritatilor si institutiilor publice centrale, împreuna cu indicatorii </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proofErr w:type="gramStart"/>
      <w:r w:rsidRPr="00D473EB">
        <w:rPr>
          <w:rFonts w:ascii="Courier New" w:eastAsia="Times New Roman" w:hAnsi="Courier New" w:cs="Courier New"/>
          <w:b/>
          <w:bCs/>
          <w:sz w:val="20"/>
          <w:szCs w:val="20"/>
          <w:lang w:eastAsia="en-GB"/>
        </w:rPr>
        <w:t>de</w:t>
      </w:r>
      <w:proofErr w:type="gramEnd"/>
      <w:r w:rsidRPr="00D473EB">
        <w:rPr>
          <w:rFonts w:ascii="Courier New" w:eastAsia="Times New Roman" w:hAnsi="Courier New" w:cs="Courier New"/>
          <w:b/>
          <w:bCs/>
          <w:sz w:val="20"/>
          <w:szCs w:val="20"/>
          <w:lang w:eastAsia="en-GB"/>
        </w:rPr>
        <w:t xml:space="preserve"> estimare a probabilitatii de materializare a riscurilor de coruptie,</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Courier New" w:eastAsia="Times New Roman" w:hAnsi="Courier New" w:cs="Courier New"/>
          <w:b/>
          <w:bCs/>
          <w:sz w:val="20"/>
          <w:szCs w:val="20"/>
          <w:lang w:eastAsia="en-GB"/>
        </w:rPr>
        <w:t> </w:t>
      </w:r>
      <w:proofErr w:type="gramStart"/>
      <w:r w:rsidRPr="00D473EB">
        <w:rPr>
          <w:rFonts w:ascii="Courier New" w:eastAsia="Times New Roman" w:hAnsi="Courier New" w:cs="Courier New"/>
          <w:b/>
          <w:bCs/>
          <w:sz w:val="20"/>
          <w:szCs w:val="20"/>
          <w:lang w:eastAsia="en-GB"/>
        </w:rPr>
        <w:t>cu</w:t>
      </w:r>
      <w:proofErr w:type="gramEnd"/>
      <w:r w:rsidRPr="00D473EB">
        <w:rPr>
          <w:rFonts w:ascii="Courier New" w:eastAsia="Times New Roman" w:hAnsi="Courier New" w:cs="Courier New"/>
          <w:b/>
          <w:bCs/>
          <w:sz w:val="20"/>
          <w:szCs w:val="20"/>
          <w:lang w:eastAsia="en-GB"/>
        </w:rPr>
        <w:t xml:space="preserve"> indicatorii de estimare a impactului în situatia materializarii riscurilor</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Courier New" w:eastAsia="Times New Roman" w:hAnsi="Courier New" w:cs="Courier New"/>
          <w:b/>
          <w:bCs/>
          <w:sz w:val="20"/>
          <w:szCs w:val="20"/>
          <w:lang w:eastAsia="en-GB"/>
        </w:rPr>
        <w:t> </w:t>
      </w:r>
      <w:proofErr w:type="gramStart"/>
      <w:r w:rsidRPr="00D473EB">
        <w:rPr>
          <w:rFonts w:ascii="Courier New" w:eastAsia="Times New Roman" w:hAnsi="Courier New" w:cs="Courier New"/>
          <w:b/>
          <w:bCs/>
          <w:sz w:val="20"/>
          <w:szCs w:val="20"/>
          <w:lang w:eastAsia="en-GB"/>
        </w:rPr>
        <w:t>de</w:t>
      </w:r>
      <w:proofErr w:type="gramEnd"/>
      <w:r w:rsidRPr="00D473EB">
        <w:rPr>
          <w:rFonts w:ascii="Courier New" w:eastAsia="Times New Roman" w:hAnsi="Courier New" w:cs="Courier New"/>
          <w:b/>
          <w:bCs/>
          <w:sz w:val="20"/>
          <w:szCs w:val="20"/>
          <w:lang w:eastAsia="en-GB"/>
        </w:rPr>
        <w:t xml:space="preserve"> coruptie si formatul registrului riscurilor de coruptie, precum si pentru </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proofErr w:type="gramStart"/>
      <w:r w:rsidRPr="00D473EB">
        <w:rPr>
          <w:rFonts w:ascii="Courier New" w:eastAsia="Times New Roman" w:hAnsi="Courier New" w:cs="Courier New"/>
          <w:b/>
          <w:bCs/>
          <w:sz w:val="20"/>
          <w:szCs w:val="20"/>
          <w:lang w:eastAsia="en-GB"/>
        </w:rPr>
        <w:t>aprobarea</w:t>
      </w:r>
      <w:proofErr w:type="gramEnd"/>
      <w:r w:rsidRPr="00D473EB">
        <w:rPr>
          <w:rFonts w:ascii="Courier New" w:eastAsia="Times New Roman" w:hAnsi="Courier New" w:cs="Courier New"/>
          <w:b/>
          <w:bCs/>
          <w:sz w:val="20"/>
          <w:szCs w:val="20"/>
          <w:lang w:eastAsia="en-GB"/>
        </w:rPr>
        <w:t xml:space="preserve"> Metodologiei de evaluare a incidentelor de integritate în cadrul </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proofErr w:type="gramStart"/>
      <w:r w:rsidRPr="00D473EB">
        <w:rPr>
          <w:rFonts w:ascii="Courier New" w:eastAsia="Times New Roman" w:hAnsi="Courier New" w:cs="Courier New"/>
          <w:b/>
          <w:bCs/>
          <w:sz w:val="20"/>
          <w:szCs w:val="20"/>
          <w:lang w:eastAsia="en-GB"/>
        </w:rPr>
        <w:t>autoritatilor</w:t>
      </w:r>
      <w:proofErr w:type="gramEnd"/>
      <w:r w:rsidRPr="00D473EB">
        <w:rPr>
          <w:rFonts w:ascii="Courier New" w:eastAsia="Times New Roman" w:hAnsi="Courier New" w:cs="Courier New"/>
          <w:b/>
          <w:bCs/>
          <w:sz w:val="20"/>
          <w:szCs w:val="20"/>
          <w:lang w:eastAsia="en-GB"/>
        </w:rPr>
        <w:t xml:space="preserve"> si institutiilor publice centrale, împreuna cu formatul raportului</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Courier New" w:eastAsia="Times New Roman" w:hAnsi="Courier New" w:cs="Courier New"/>
          <w:b/>
          <w:bCs/>
          <w:sz w:val="20"/>
          <w:szCs w:val="20"/>
          <w:lang w:eastAsia="en-GB"/>
        </w:rPr>
        <w:t> </w:t>
      </w:r>
      <w:proofErr w:type="gramStart"/>
      <w:r w:rsidRPr="00D473EB">
        <w:rPr>
          <w:rFonts w:ascii="Courier New" w:eastAsia="Times New Roman" w:hAnsi="Courier New" w:cs="Courier New"/>
          <w:b/>
          <w:bCs/>
          <w:sz w:val="20"/>
          <w:szCs w:val="20"/>
          <w:lang w:eastAsia="en-GB"/>
        </w:rPr>
        <w:t>anual</w:t>
      </w:r>
      <w:proofErr w:type="gramEnd"/>
      <w:r w:rsidRPr="00D473EB">
        <w:rPr>
          <w:rFonts w:ascii="Courier New" w:eastAsia="Times New Roman" w:hAnsi="Courier New" w:cs="Courier New"/>
          <w:b/>
          <w:bCs/>
          <w:sz w:val="20"/>
          <w:szCs w:val="20"/>
          <w:lang w:eastAsia="en-GB"/>
        </w:rPr>
        <w:t xml:space="preserve"> de evaluare a incidentelor de integritate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bookmarkStart w:id="0" w:name="A46"/>
      <w:bookmarkEnd w:id="0"/>
      <w:r w:rsidRPr="00D473EB">
        <w:rPr>
          <w:rFonts w:ascii="Courier New" w:eastAsia="Times New Roman" w:hAnsi="Courier New" w:cs="Courier New"/>
          <w:sz w:val="20"/>
          <w:szCs w:val="20"/>
          <w:lang w:eastAsia="en-GB"/>
        </w:rPr>
        <w:t xml:space="preserve">   Având în vedere obiectivul specific 2.1 - Îmbunatatirea capacitatii de gestionare a esecului de management prin corelarea instrumentelor care au impact asupra identificarii timpurii a riscurilor si vulnerabilitatilor institutionale din Strategia nationala anticoruptie 2016-2020, aprobata prin Hotarârea Guvernului </w:t>
      </w:r>
      <w:hyperlink r:id="rId5" w:history="1">
        <w:r w:rsidRPr="00D473EB">
          <w:rPr>
            <w:rFonts w:ascii="Courier New" w:eastAsia="Times New Roman" w:hAnsi="Courier New" w:cs="Courier New"/>
            <w:color w:val="0000FF"/>
            <w:sz w:val="20"/>
            <w:szCs w:val="20"/>
            <w:u w:val="single"/>
            <w:lang w:eastAsia="en-GB"/>
          </w:rPr>
          <w:t>nr. 583/2016</w:t>
        </w:r>
      </w:hyperlink>
      <w:r w:rsidRPr="00D473EB">
        <w:rPr>
          <w:rFonts w:ascii="Courier New" w:eastAsia="Times New Roman" w:hAnsi="Courier New" w:cs="Courier New"/>
          <w:sz w:val="20"/>
          <w:szCs w:val="20"/>
          <w:lang w:eastAsia="en-GB"/>
        </w:rPr>
        <w:t xml:space="preserve">, care prevede ca masuri introducerea unei metodologii standard de evaluare a riscurilor de coruptie si dezvoltarea unui mecanism institutional de evaluare ex-post </w:t>
      </w:r>
      <w:proofErr w:type="gramStart"/>
      <w:r w:rsidRPr="00D473EB">
        <w:rPr>
          <w:rFonts w:ascii="Courier New" w:eastAsia="Times New Roman" w:hAnsi="Courier New" w:cs="Courier New"/>
          <w:sz w:val="20"/>
          <w:szCs w:val="20"/>
          <w:lang w:eastAsia="en-GB"/>
        </w:rPr>
        <w:t>a</w:t>
      </w:r>
      <w:proofErr w:type="gramEnd"/>
      <w:r w:rsidRPr="00D473EB">
        <w:rPr>
          <w:rFonts w:ascii="Courier New" w:eastAsia="Times New Roman" w:hAnsi="Courier New" w:cs="Courier New"/>
          <w:sz w:val="20"/>
          <w:szCs w:val="20"/>
          <w:lang w:eastAsia="en-GB"/>
        </w:rPr>
        <w:t xml:space="preserve"> incidentelor de integritate,</w:t>
      </w:r>
      <w:r w:rsidRPr="00D473EB">
        <w:rPr>
          <w:rFonts w:ascii="Courier New" w:eastAsia="Times New Roman" w:hAnsi="Courier New" w:cs="Courier New"/>
          <w:sz w:val="20"/>
          <w:szCs w:val="20"/>
          <w:lang w:eastAsia="en-GB"/>
        </w:rPr>
        <w:br/>
        <w:t xml:space="preserve">   în temeiul </w:t>
      </w:r>
      <w:hyperlink r:id="rId6" w:anchor="108" w:history="1">
        <w:r w:rsidRPr="00D473EB">
          <w:rPr>
            <w:rFonts w:ascii="Courier New" w:eastAsia="Times New Roman" w:hAnsi="Courier New" w:cs="Courier New"/>
            <w:color w:val="0000FF"/>
            <w:sz w:val="20"/>
            <w:szCs w:val="20"/>
            <w:u w:val="single"/>
            <w:lang w:eastAsia="en-GB"/>
          </w:rPr>
          <w:t>art. 108</w:t>
        </w:r>
      </w:hyperlink>
      <w:r w:rsidRPr="00D473EB">
        <w:rPr>
          <w:rFonts w:ascii="Courier New" w:eastAsia="Times New Roman" w:hAnsi="Courier New" w:cs="Courier New"/>
          <w:sz w:val="20"/>
          <w:szCs w:val="20"/>
          <w:lang w:eastAsia="en-GB"/>
        </w:rPr>
        <w:t xml:space="preserve"> din Constitutia României, republicata, si al art. 11 lit. f) </w:t>
      </w:r>
      <w:proofErr w:type="gramStart"/>
      <w:r w:rsidRPr="00D473EB">
        <w:rPr>
          <w:rFonts w:ascii="Courier New" w:eastAsia="Times New Roman" w:hAnsi="Courier New" w:cs="Courier New"/>
          <w:sz w:val="20"/>
          <w:szCs w:val="20"/>
          <w:lang w:eastAsia="en-GB"/>
        </w:rPr>
        <w:t>din</w:t>
      </w:r>
      <w:proofErr w:type="gramEnd"/>
      <w:r w:rsidRPr="00D473EB">
        <w:rPr>
          <w:rFonts w:ascii="Courier New" w:eastAsia="Times New Roman" w:hAnsi="Courier New" w:cs="Courier New"/>
          <w:sz w:val="20"/>
          <w:szCs w:val="20"/>
          <w:lang w:eastAsia="en-GB"/>
        </w:rPr>
        <w:t xml:space="preserve"> Legea </w:t>
      </w:r>
      <w:hyperlink r:id="rId7" w:history="1">
        <w:r w:rsidRPr="00D473EB">
          <w:rPr>
            <w:rFonts w:ascii="Courier New" w:eastAsia="Times New Roman" w:hAnsi="Courier New" w:cs="Courier New"/>
            <w:color w:val="0000FF"/>
            <w:sz w:val="20"/>
            <w:szCs w:val="20"/>
            <w:u w:val="single"/>
            <w:lang w:eastAsia="en-GB"/>
          </w:rPr>
          <w:t>nr.90/2001</w:t>
        </w:r>
      </w:hyperlink>
      <w:r w:rsidRPr="00D473EB">
        <w:rPr>
          <w:rFonts w:ascii="Courier New" w:eastAsia="Times New Roman" w:hAnsi="Courier New" w:cs="Courier New"/>
          <w:sz w:val="20"/>
          <w:szCs w:val="20"/>
          <w:lang w:eastAsia="en-GB"/>
        </w:rPr>
        <w:t> privind organizarea si functionarea Guvernului României si a ministerelor, cu modificarile si completarile ulterioare,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xml:space="preserve">   </w:t>
      </w:r>
      <w:proofErr w:type="gramStart"/>
      <w:r w:rsidRPr="00D473EB">
        <w:rPr>
          <w:rFonts w:ascii="Courier New" w:eastAsia="Times New Roman" w:hAnsi="Courier New" w:cs="Courier New"/>
          <w:b/>
          <w:bCs/>
          <w:sz w:val="20"/>
          <w:szCs w:val="20"/>
          <w:lang w:eastAsia="en-GB"/>
        </w:rPr>
        <w:t xml:space="preserve">Guvernul României </w:t>
      </w:r>
      <w:r w:rsidRPr="00D473EB">
        <w:rPr>
          <w:rFonts w:ascii="Courier New" w:eastAsia="Times New Roman" w:hAnsi="Courier New" w:cs="Courier New"/>
          <w:sz w:val="20"/>
          <w:szCs w:val="20"/>
          <w:lang w:eastAsia="en-GB"/>
        </w:rPr>
        <w:t>adopta prezenta hotarâre.</w:t>
      </w:r>
      <w:proofErr w:type="gramEnd"/>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b/>
          <w:bCs/>
          <w:sz w:val="20"/>
          <w:szCs w:val="20"/>
          <w:lang w:eastAsia="en-GB"/>
        </w:rPr>
        <w:t xml:space="preserve">   Art. 1. - </w:t>
      </w:r>
      <w:r w:rsidRPr="00D473EB">
        <w:rPr>
          <w:rFonts w:ascii="Courier New" w:eastAsia="Times New Roman" w:hAnsi="Courier New" w:cs="Courier New"/>
          <w:sz w:val="20"/>
          <w:szCs w:val="20"/>
          <w:lang w:eastAsia="en-GB"/>
        </w:rPr>
        <w:t xml:space="preserve">Se aproba Metodologia standard de evaluare a riscurilor de coruptie în cadrul autoritatilor si institutiilor publice centrale, prevazuta în anexa nr. </w:t>
      </w:r>
      <w:proofErr w:type="gramStart"/>
      <w:r w:rsidRPr="00D473EB">
        <w:rPr>
          <w:rFonts w:ascii="Courier New" w:eastAsia="Times New Roman" w:hAnsi="Courier New" w:cs="Courier New"/>
          <w:sz w:val="20"/>
          <w:szCs w:val="20"/>
          <w:lang w:eastAsia="en-GB"/>
        </w:rPr>
        <w:t>1, împreuna cu indicatorii de estimare a probabilitatii de materializare a riscurilor de coruptie, prevazuti în anexa nr.</w:t>
      </w:r>
      <w:proofErr w:type="gramEnd"/>
      <w:r w:rsidRPr="00D473EB">
        <w:rPr>
          <w:rFonts w:ascii="Courier New" w:eastAsia="Times New Roman" w:hAnsi="Courier New" w:cs="Courier New"/>
          <w:sz w:val="20"/>
          <w:szCs w:val="20"/>
          <w:lang w:eastAsia="en-GB"/>
        </w:rPr>
        <w:t xml:space="preserve"> 2, cu indicatorii de estimare </w:t>
      </w:r>
      <w:proofErr w:type="gramStart"/>
      <w:r w:rsidRPr="00D473EB">
        <w:rPr>
          <w:rFonts w:ascii="Courier New" w:eastAsia="Times New Roman" w:hAnsi="Courier New" w:cs="Courier New"/>
          <w:sz w:val="20"/>
          <w:szCs w:val="20"/>
          <w:lang w:eastAsia="en-GB"/>
        </w:rPr>
        <w:t>a</w:t>
      </w:r>
      <w:proofErr w:type="gramEnd"/>
      <w:r w:rsidRPr="00D473EB">
        <w:rPr>
          <w:rFonts w:ascii="Courier New" w:eastAsia="Times New Roman" w:hAnsi="Courier New" w:cs="Courier New"/>
          <w:sz w:val="20"/>
          <w:szCs w:val="20"/>
          <w:lang w:eastAsia="en-GB"/>
        </w:rPr>
        <w:t xml:space="preserve"> impactului în situatia materializarii riscurilor de coruptie, prevazuti în anexa nr. </w:t>
      </w:r>
      <w:proofErr w:type="gramStart"/>
      <w:r w:rsidRPr="00D473EB">
        <w:rPr>
          <w:rFonts w:ascii="Courier New" w:eastAsia="Times New Roman" w:hAnsi="Courier New" w:cs="Courier New"/>
          <w:sz w:val="20"/>
          <w:szCs w:val="20"/>
          <w:lang w:eastAsia="en-GB"/>
        </w:rPr>
        <w:t>3, si formatul registrului riscurilor de coruptie, prevazut în anexa nr.</w:t>
      </w:r>
      <w:proofErr w:type="gramEnd"/>
      <w:r w:rsidRPr="00D473EB">
        <w:rPr>
          <w:rFonts w:ascii="Courier New" w:eastAsia="Times New Roman" w:hAnsi="Courier New" w:cs="Courier New"/>
          <w:sz w:val="20"/>
          <w:szCs w:val="20"/>
          <w:lang w:eastAsia="en-GB"/>
        </w:rPr>
        <w:t xml:space="preserve"> 4.</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 xml:space="preserve">   Art. 2. - </w:t>
      </w:r>
      <w:r w:rsidRPr="00D473EB">
        <w:rPr>
          <w:rFonts w:ascii="Courier New" w:eastAsia="Times New Roman" w:hAnsi="Courier New" w:cs="Courier New"/>
          <w:sz w:val="20"/>
          <w:szCs w:val="20"/>
          <w:lang w:eastAsia="en-GB"/>
        </w:rPr>
        <w:t xml:space="preserve">Se aproba Metodologia de evaluare </w:t>
      </w:r>
      <w:proofErr w:type="gramStart"/>
      <w:r w:rsidRPr="00D473EB">
        <w:rPr>
          <w:rFonts w:ascii="Courier New" w:eastAsia="Times New Roman" w:hAnsi="Courier New" w:cs="Courier New"/>
          <w:sz w:val="20"/>
          <w:szCs w:val="20"/>
          <w:lang w:eastAsia="en-GB"/>
        </w:rPr>
        <w:t>a</w:t>
      </w:r>
      <w:proofErr w:type="gramEnd"/>
      <w:r w:rsidRPr="00D473EB">
        <w:rPr>
          <w:rFonts w:ascii="Courier New" w:eastAsia="Times New Roman" w:hAnsi="Courier New" w:cs="Courier New"/>
          <w:sz w:val="20"/>
          <w:szCs w:val="20"/>
          <w:lang w:eastAsia="en-GB"/>
        </w:rPr>
        <w:t xml:space="preserve"> incidentelor de integritate în cadrul autoritatilor si institutiilor publice centrale, prevazuta în anexa nr. 5, împreuna cu formatul raportului anual de evaluare </w:t>
      </w:r>
      <w:proofErr w:type="gramStart"/>
      <w:r w:rsidRPr="00D473EB">
        <w:rPr>
          <w:rFonts w:ascii="Courier New" w:eastAsia="Times New Roman" w:hAnsi="Courier New" w:cs="Courier New"/>
          <w:sz w:val="20"/>
          <w:szCs w:val="20"/>
          <w:lang w:eastAsia="en-GB"/>
        </w:rPr>
        <w:t>a</w:t>
      </w:r>
      <w:proofErr w:type="gramEnd"/>
      <w:r w:rsidRPr="00D473EB">
        <w:rPr>
          <w:rFonts w:ascii="Courier New" w:eastAsia="Times New Roman" w:hAnsi="Courier New" w:cs="Courier New"/>
          <w:sz w:val="20"/>
          <w:szCs w:val="20"/>
          <w:lang w:eastAsia="en-GB"/>
        </w:rPr>
        <w:t xml:space="preserve"> incidentelor de integritate, prevazut în anexa nr. 6.</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 xml:space="preserve">   Art. 3. - </w:t>
      </w:r>
      <w:r w:rsidRPr="00D473EB">
        <w:rPr>
          <w:rFonts w:ascii="Courier New" w:eastAsia="Times New Roman" w:hAnsi="Courier New" w:cs="Courier New"/>
          <w:sz w:val="20"/>
          <w:szCs w:val="20"/>
          <w:lang w:eastAsia="en-GB"/>
        </w:rPr>
        <w:t xml:space="preserve">Anexele nr. </w:t>
      </w:r>
      <w:proofErr w:type="gramStart"/>
      <w:r w:rsidRPr="00D473EB">
        <w:rPr>
          <w:rFonts w:ascii="Courier New" w:eastAsia="Times New Roman" w:hAnsi="Courier New" w:cs="Courier New"/>
          <w:sz w:val="20"/>
          <w:szCs w:val="20"/>
          <w:lang w:eastAsia="en-GB"/>
        </w:rPr>
        <w:t>1-6 fac parte integranta din prezenta hotarâre.</w:t>
      </w:r>
      <w:proofErr w:type="gramEnd"/>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PRIM-MINISTRU</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VASILICA-VIORICA DANCILA</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Contrasemneaza:</w:t>
      </w:r>
      <w:r w:rsidRPr="00D473EB">
        <w:rPr>
          <w:rFonts w:ascii="Courier New" w:eastAsia="Times New Roman" w:hAnsi="Courier New" w:cs="Courier New"/>
          <w:sz w:val="20"/>
          <w:szCs w:val="20"/>
          <w:lang w:eastAsia="en-GB"/>
        </w:rPr>
        <w:br/>
        <w:t>                               Ministrul justitiei,</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sz w:val="20"/>
          <w:szCs w:val="20"/>
          <w:lang w:eastAsia="en-GB"/>
        </w:rPr>
        <w:lastRenderedPageBreak/>
        <w:t xml:space="preserve">                              </w:t>
      </w:r>
      <w:r w:rsidRPr="00D473EB">
        <w:rPr>
          <w:rFonts w:ascii="Courier New" w:eastAsia="Times New Roman" w:hAnsi="Courier New" w:cs="Courier New"/>
          <w:b/>
          <w:bCs/>
          <w:sz w:val="20"/>
          <w:szCs w:val="20"/>
          <w:lang w:eastAsia="en-GB"/>
        </w:rPr>
        <w:t>Tudorel Toader</w:t>
      </w:r>
      <w:r w:rsidRPr="00D473EB">
        <w:rPr>
          <w:rFonts w:ascii="Courier New" w:eastAsia="Times New Roman" w:hAnsi="Courier New" w:cs="Courier New"/>
          <w:b/>
          <w:bCs/>
          <w:sz w:val="20"/>
          <w:szCs w:val="20"/>
          <w:lang w:eastAsia="en-GB"/>
        </w:rPr>
        <w:br/>
      </w:r>
      <w:r w:rsidRPr="00D473EB">
        <w:rPr>
          <w:rFonts w:ascii="Courier New" w:eastAsia="Times New Roman" w:hAnsi="Courier New" w:cs="Courier New"/>
          <w:sz w:val="20"/>
          <w:szCs w:val="20"/>
          <w:lang w:eastAsia="en-GB"/>
        </w:rPr>
        <w:t xml:space="preserve">                               Viceprim-ministru, </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xml:space="preserve">                                  </w:t>
      </w:r>
      <w:proofErr w:type="gramStart"/>
      <w:r w:rsidRPr="00D473EB">
        <w:rPr>
          <w:rFonts w:ascii="Courier New" w:eastAsia="Times New Roman" w:hAnsi="Courier New" w:cs="Courier New"/>
          <w:sz w:val="20"/>
          <w:szCs w:val="20"/>
          <w:lang w:eastAsia="en-GB"/>
        </w:rPr>
        <w:t>ministrul</w:t>
      </w:r>
      <w:proofErr w:type="gramEnd"/>
      <w:r w:rsidRPr="00D473EB">
        <w:rPr>
          <w:rFonts w:ascii="Courier New" w:eastAsia="Times New Roman" w:hAnsi="Courier New" w:cs="Courier New"/>
          <w:sz w:val="20"/>
          <w:szCs w:val="20"/>
          <w:lang w:eastAsia="en-GB"/>
        </w:rPr>
        <w:t xml:space="preserve"> dezvoltarii regionale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w:t>
      </w:r>
      <w:proofErr w:type="gramStart"/>
      <w:r w:rsidRPr="00D473EB">
        <w:rPr>
          <w:rFonts w:ascii="Courier New" w:eastAsia="Times New Roman" w:hAnsi="Courier New" w:cs="Courier New"/>
          <w:sz w:val="20"/>
          <w:szCs w:val="20"/>
          <w:lang w:eastAsia="en-GB"/>
        </w:rPr>
        <w:t>si</w:t>
      </w:r>
      <w:proofErr w:type="gramEnd"/>
      <w:r w:rsidRPr="00D473EB">
        <w:rPr>
          <w:rFonts w:ascii="Courier New" w:eastAsia="Times New Roman" w:hAnsi="Courier New" w:cs="Courier New"/>
          <w:sz w:val="20"/>
          <w:szCs w:val="20"/>
          <w:lang w:eastAsia="en-GB"/>
        </w:rPr>
        <w:t xml:space="preserve"> administratiei publice,</w:t>
      </w:r>
      <w:r w:rsidRPr="00D473EB">
        <w:rPr>
          <w:rFonts w:ascii="Courier New" w:eastAsia="Times New Roman" w:hAnsi="Courier New" w:cs="Courier New"/>
          <w:sz w:val="20"/>
          <w:szCs w:val="20"/>
          <w:lang w:eastAsia="en-GB"/>
        </w:rPr>
        <w:br/>
        <w:t xml:space="preserve">                                </w:t>
      </w:r>
      <w:r w:rsidRPr="00D473EB">
        <w:rPr>
          <w:rFonts w:ascii="Courier New" w:eastAsia="Times New Roman" w:hAnsi="Courier New" w:cs="Courier New"/>
          <w:b/>
          <w:bCs/>
          <w:sz w:val="20"/>
          <w:szCs w:val="20"/>
          <w:lang w:eastAsia="en-GB"/>
        </w:rPr>
        <w:t>Paul Stanescu</w:t>
      </w:r>
      <w:r w:rsidRPr="00D473EB">
        <w:rPr>
          <w:rFonts w:ascii="Courier New" w:eastAsia="Times New Roman" w:hAnsi="Courier New" w:cs="Courier New"/>
          <w:b/>
          <w:bCs/>
          <w:sz w:val="20"/>
          <w:szCs w:val="20"/>
          <w:lang w:eastAsia="en-GB"/>
        </w:rPr>
        <w:br/>
      </w:r>
      <w:r w:rsidRPr="00D473EB">
        <w:rPr>
          <w:rFonts w:ascii="Courier New" w:eastAsia="Times New Roman" w:hAnsi="Courier New" w:cs="Courier New"/>
          <w:sz w:val="20"/>
          <w:szCs w:val="20"/>
          <w:lang w:eastAsia="en-GB"/>
        </w:rPr>
        <w:t>                                    Ministrul afacerilor interne,</w:t>
      </w:r>
      <w:r w:rsidRPr="00D473EB">
        <w:rPr>
          <w:rFonts w:ascii="Courier New" w:eastAsia="Times New Roman" w:hAnsi="Courier New" w:cs="Courier New"/>
          <w:sz w:val="20"/>
          <w:szCs w:val="20"/>
          <w:lang w:eastAsia="en-GB"/>
        </w:rPr>
        <w:br/>
        <w:t xml:space="preserve">                                  </w:t>
      </w:r>
      <w:r w:rsidRPr="00D473EB">
        <w:rPr>
          <w:rFonts w:ascii="Courier New" w:eastAsia="Times New Roman" w:hAnsi="Courier New" w:cs="Courier New"/>
          <w:b/>
          <w:bCs/>
          <w:sz w:val="20"/>
          <w:szCs w:val="20"/>
          <w:lang w:eastAsia="en-GB"/>
        </w:rPr>
        <w:t>Carmen Daniela Dan</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xml:space="preserve">   </w:t>
      </w:r>
      <w:proofErr w:type="gramStart"/>
      <w:r w:rsidRPr="00D473EB">
        <w:rPr>
          <w:rFonts w:ascii="Courier New" w:eastAsia="Times New Roman" w:hAnsi="Courier New" w:cs="Courier New"/>
          <w:sz w:val="20"/>
          <w:szCs w:val="20"/>
          <w:lang w:eastAsia="en-GB"/>
        </w:rPr>
        <w:t>Bucuresti, 2 august 2018.</w:t>
      </w:r>
      <w:proofErr w:type="gramEnd"/>
      <w:r w:rsidRPr="00D473EB">
        <w:rPr>
          <w:rFonts w:ascii="Courier New" w:eastAsia="Times New Roman" w:hAnsi="Courier New" w:cs="Courier New"/>
          <w:sz w:val="20"/>
          <w:szCs w:val="20"/>
          <w:lang w:eastAsia="en-GB"/>
        </w:rPr>
        <w:br/>
        <w:t xml:space="preserve">   </w:t>
      </w:r>
      <w:proofErr w:type="gramStart"/>
      <w:r w:rsidRPr="00D473EB">
        <w:rPr>
          <w:rFonts w:ascii="Courier New" w:eastAsia="Times New Roman" w:hAnsi="Courier New" w:cs="Courier New"/>
          <w:sz w:val="20"/>
          <w:szCs w:val="20"/>
          <w:lang w:eastAsia="en-GB"/>
        </w:rPr>
        <w:t>Nr. 599.</w:t>
      </w:r>
      <w:proofErr w:type="gramEnd"/>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right"/>
        <w:rPr>
          <w:rFonts w:ascii="Courier New" w:eastAsia="Times New Roman" w:hAnsi="Courier New" w:cs="Courier New"/>
          <w:b/>
          <w:bCs/>
          <w:sz w:val="20"/>
          <w:szCs w:val="20"/>
          <w:lang w:eastAsia="en-GB"/>
        </w:rPr>
      </w:pPr>
      <w:r w:rsidRPr="00D473EB">
        <w:rPr>
          <w:rFonts w:ascii="Courier New" w:eastAsia="Times New Roman" w:hAnsi="Courier New" w:cs="Courier New"/>
          <w:b/>
          <w:bCs/>
          <w:sz w:val="20"/>
          <w:szCs w:val="20"/>
          <w:lang w:eastAsia="en-GB"/>
        </w:rPr>
        <w:t>ANEXA Nr. 1</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METODOLOGIE STANDARD</w:t>
      </w:r>
      <w:r w:rsidRPr="00D473EB">
        <w:rPr>
          <w:rFonts w:ascii="Courier New" w:eastAsia="Times New Roman" w:hAnsi="Courier New" w:cs="Courier New"/>
          <w:b/>
          <w:bCs/>
          <w:sz w:val="20"/>
          <w:szCs w:val="20"/>
          <w:lang w:eastAsia="en-GB"/>
        </w:rPr>
        <w:br/>
        <w:t>de evaluare a riscurilor de coruptie în cadrul</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b/>
          <w:bCs/>
          <w:sz w:val="20"/>
          <w:szCs w:val="20"/>
          <w:lang w:eastAsia="en-GB"/>
        </w:rPr>
        <w:t> </w:t>
      </w:r>
      <w:proofErr w:type="gramStart"/>
      <w:r w:rsidRPr="00D473EB">
        <w:rPr>
          <w:rFonts w:ascii="Courier New" w:eastAsia="Times New Roman" w:hAnsi="Courier New" w:cs="Courier New"/>
          <w:b/>
          <w:bCs/>
          <w:sz w:val="20"/>
          <w:szCs w:val="20"/>
          <w:lang w:eastAsia="en-GB"/>
        </w:rPr>
        <w:t>autoritatilor</w:t>
      </w:r>
      <w:proofErr w:type="gramEnd"/>
      <w:r w:rsidRPr="00D473EB">
        <w:rPr>
          <w:rFonts w:ascii="Courier New" w:eastAsia="Times New Roman" w:hAnsi="Courier New" w:cs="Courier New"/>
          <w:b/>
          <w:bCs/>
          <w:sz w:val="20"/>
          <w:szCs w:val="20"/>
          <w:lang w:eastAsia="en-GB"/>
        </w:rPr>
        <w:t xml:space="preserve"> si institutiilor publice centrale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Capitolul I</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Dispozitii generale</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Articolul 1</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Obiectul metodologiei</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Prezenta metodologie reglementeaza identificarea, analizarea, evaluarea si monitorizarea riscurilor de coruptie, precum si stabilirea si implementarea masurilor de prevenire si control al acestora, în conformitate cu obiectivul specific 2.1 din Strategia nationala anticoruptie 2016-2020 (SNA), aprobata prin Hotarârea Guvernului </w:t>
      </w:r>
      <w:hyperlink r:id="rId8" w:history="1">
        <w:r w:rsidRPr="00D473EB">
          <w:rPr>
            <w:rFonts w:ascii="Courier New" w:eastAsia="Times New Roman" w:hAnsi="Courier New" w:cs="Courier New"/>
            <w:color w:val="0000FF"/>
            <w:sz w:val="20"/>
            <w:szCs w:val="20"/>
            <w:u w:val="single"/>
            <w:lang w:eastAsia="en-GB"/>
          </w:rPr>
          <w:t>nr. 583/2016</w:t>
        </w:r>
      </w:hyperlink>
      <w:r w:rsidRPr="00D473EB">
        <w:rPr>
          <w:rFonts w:ascii="Courier New" w:eastAsia="Times New Roman" w:hAnsi="Courier New" w:cs="Courier New"/>
          <w:sz w:val="20"/>
          <w:szCs w:val="20"/>
          <w:lang w:eastAsia="en-GB"/>
        </w:rPr>
        <w:t xml:space="preserve"> privind aprobarea Strategiei nationale anticoruptie pe perioada 2016-2020, a seturilor de indicatori de performanta, a riscurilor asociate obiectivelor si masurilor din strategie si a surselor de verificare, a inventarului masurilor de transparenta institutionala si de prevenire a coruptiei, a indicatorilor de evaluare, precum si a standardelor de publicare a informatiilor de interes public.</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2</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Definitii</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În sensul prezentei metodologii, termenii si expresiile de mai jos au urmatoarele semnificatii:</w:t>
      </w:r>
      <w:r w:rsidRPr="00D473EB">
        <w:rPr>
          <w:rFonts w:ascii="Courier New" w:eastAsia="Times New Roman" w:hAnsi="Courier New" w:cs="Courier New"/>
          <w:sz w:val="20"/>
          <w:szCs w:val="20"/>
          <w:lang w:eastAsia="en-GB"/>
        </w:rPr>
        <w:br/>
        <w:t xml:space="preserve">   a) amenintare de coruptie - actiunea sau evenimentul de coruptie care se poate produce în cadrul a unei activitati specifice a unei autoritati sau institutii publice din cele prevazute la art. </w:t>
      </w:r>
      <w:proofErr w:type="gramStart"/>
      <w:r w:rsidRPr="00D473EB">
        <w:rPr>
          <w:rFonts w:ascii="Courier New" w:eastAsia="Times New Roman" w:hAnsi="Courier New" w:cs="Courier New"/>
          <w:sz w:val="20"/>
          <w:szCs w:val="20"/>
          <w:lang w:eastAsia="en-GB"/>
        </w:rPr>
        <w:t>3 sau al unei structuri din cadrul acestora;</w:t>
      </w:r>
      <w:r w:rsidRPr="00D473EB">
        <w:rPr>
          <w:rFonts w:ascii="Courier New" w:eastAsia="Times New Roman" w:hAnsi="Courier New" w:cs="Courier New"/>
          <w:sz w:val="20"/>
          <w:szCs w:val="20"/>
          <w:lang w:eastAsia="en-GB"/>
        </w:rPr>
        <w:br/>
        <w:t>   b) consilier de etica - functionar public desemnat de conducerea uneia dintre institutiile prevazute la art.</w:t>
      </w:r>
      <w:proofErr w:type="gramEnd"/>
      <w:r w:rsidRPr="00D473EB">
        <w:rPr>
          <w:rFonts w:ascii="Courier New" w:eastAsia="Times New Roman" w:hAnsi="Courier New" w:cs="Courier New"/>
          <w:sz w:val="20"/>
          <w:szCs w:val="20"/>
          <w:lang w:eastAsia="en-GB"/>
        </w:rPr>
        <w:t xml:space="preserve"> 3 pentru consiliere etica si monitorizarea respectarii normelor de conduita, având urmatoarele atributii: acordarea de consultanta si asistenta personalului din cadrul autoritatii sau institutiei publice cu privire la respectarea normelor de conduita; monitorizarea aplicarii prevederilor codului de conduita în cadrul autoritatii sau institutiei publice; întocmirea de rapoarte privind respectarea normelor de conduita de catre personalul din cadrul autoritatii sau institutiei publice;</w:t>
      </w:r>
      <w:r w:rsidRPr="00D473EB">
        <w:rPr>
          <w:rFonts w:ascii="Courier New" w:eastAsia="Times New Roman" w:hAnsi="Courier New" w:cs="Courier New"/>
          <w:sz w:val="20"/>
          <w:szCs w:val="20"/>
          <w:lang w:eastAsia="en-GB"/>
        </w:rPr>
        <w:br/>
        <w:t>   c) consilier de/pentru integritate - functionar public ce poate fi desemnat de conducerea uneia dintre institutiile prevazute la art. 3 pentru implementarea si asigurarea cunoasterii de catre angajati a standardelor legale de integritate;</w:t>
      </w:r>
      <w:r w:rsidRPr="00D473EB">
        <w:rPr>
          <w:rFonts w:ascii="Courier New" w:eastAsia="Times New Roman" w:hAnsi="Courier New" w:cs="Courier New"/>
          <w:sz w:val="20"/>
          <w:szCs w:val="20"/>
          <w:lang w:eastAsia="en-GB"/>
        </w:rPr>
        <w:br/>
        <w:t>   d) impact - dimensiunea efectelor materializarii riscurilor de coruptie asupra exercitarii atributiilor autoritatilor si institutiilor publice;</w:t>
      </w:r>
      <w:r w:rsidRPr="00D473EB">
        <w:rPr>
          <w:rFonts w:ascii="Courier New" w:eastAsia="Times New Roman" w:hAnsi="Courier New" w:cs="Courier New"/>
          <w:sz w:val="20"/>
          <w:szCs w:val="20"/>
          <w:lang w:eastAsia="en-GB"/>
        </w:rPr>
        <w:br/>
        <w:t>   e) incident de integritate - unul dintre urmatoarele evenimente privind situatia unui angajat al unei autoritati sau institutii publice din cele prevazute la art. 3 sau al unei structuri din cadrul acestora: încetarea disciplinara a raporturilor de munca sau de serviciu, ca urmare a savârsirii unei abateri de la normele deontologice sau de la alte prevederi similare menite sa protejeze integritatea functiei publice, inclusiv cele stabilite prin legislatie secundara si tertiara, pentru care este prevazuta aceasta sanctiune; trimiterea în judecata sau condamnarea pentru savârsirea unei infractiuni de coruptie sau a unei fapte legate de nerespectarea regimului interdictiilor, incompatibilitatilor, conflictului de interese sau declararii averilor; ramânerea definitiva a unui act de constatare emis de catre Agentia Nationala de Integritate, referitor la încalcarea obligatiilor legale privind averile nejustificate, conflictul de interese sau regimul incompatibilitatilor;</w:t>
      </w:r>
      <w:r w:rsidRPr="00D473EB">
        <w:rPr>
          <w:rFonts w:ascii="Courier New" w:eastAsia="Times New Roman" w:hAnsi="Courier New" w:cs="Courier New"/>
          <w:sz w:val="20"/>
          <w:szCs w:val="20"/>
          <w:lang w:eastAsia="en-GB"/>
        </w:rPr>
        <w:br/>
        <w:t>   f) materializarea riscului de coruptie - concretizarea unei amenintari de coruptie, care conduce la savârsirea unei fapte de coruptie;</w:t>
      </w:r>
      <w:r w:rsidRPr="00D473EB">
        <w:rPr>
          <w:rFonts w:ascii="Courier New" w:eastAsia="Times New Roman" w:hAnsi="Courier New" w:cs="Courier New"/>
          <w:sz w:val="20"/>
          <w:szCs w:val="20"/>
          <w:lang w:eastAsia="en-GB"/>
        </w:rPr>
        <w:br/>
        <w:t>   g) plan de integritate - ansamblul de masuri identificate de conducerea institutiei ca remedii pentru riscurile si vulnerabilitatile institutionale la coruptie identificate, vizând prevenirea coruptiei, educatia angajatilor, dar si a publicului-tinta vizat de activitatea institutiei, precum si combaterea coruptiei;</w:t>
      </w:r>
      <w:r w:rsidRPr="00D473EB">
        <w:rPr>
          <w:rFonts w:ascii="Courier New" w:eastAsia="Times New Roman" w:hAnsi="Courier New" w:cs="Courier New"/>
          <w:sz w:val="20"/>
          <w:szCs w:val="20"/>
          <w:lang w:eastAsia="en-GB"/>
        </w:rPr>
        <w:br/>
        <w:t>   h) probabilitate - eventualitatea de materializare a unui risc de coruptie;</w:t>
      </w:r>
      <w:r w:rsidRPr="00D473EB">
        <w:rPr>
          <w:rFonts w:ascii="Courier New" w:eastAsia="Times New Roman" w:hAnsi="Courier New" w:cs="Courier New"/>
          <w:sz w:val="20"/>
          <w:szCs w:val="20"/>
          <w:lang w:eastAsia="en-GB"/>
        </w:rPr>
        <w:br/>
        <w:t>   i) registrul riscurilor de coruptie - document întocmit în cadrul activitatii de management al riscurilor de coruptie de catre grupul de lucru responsabil, cuprinzând descrierea riscurilor de coruptie identificate în cadrul institutiei, domeniul de activitate în care se manifesta, probabilitatea, impactul si expunerea, masurile de interventie necesare, termenul de implementare si responsabilul de risc;</w:t>
      </w:r>
      <w:r w:rsidRPr="00D473EB">
        <w:rPr>
          <w:rFonts w:ascii="Courier New" w:eastAsia="Times New Roman" w:hAnsi="Courier New" w:cs="Courier New"/>
          <w:sz w:val="20"/>
          <w:szCs w:val="20"/>
          <w:lang w:eastAsia="en-GB"/>
        </w:rPr>
        <w:br/>
        <w:t>   j) responsabil de risc de coruptie - personalul responsabilizat prin registrul riscurilor de coruptie pentru implementarea masurilor de prevenire sau control din cadrul autoritatilor si institutiilor publice;</w:t>
      </w:r>
      <w:r w:rsidRPr="00D473EB">
        <w:rPr>
          <w:rFonts w:ascii="Courier New" w:eastAsia="Times New Roman" w:hAnsi="Courier New" w:cs="Courier New"/>
          <w:sz w:val="20"/>
          <w:szCs w:val="20"/>
          <w:lang w:eastAsia="en-GB"/>
        </w:rPr>
        <w:br/>
        <w:t>   k) risc de coruptie - probabilitatea de materializare a unei amenintari de coruptie care vizeaza un angajat, un colectiv profesional sau un domeniu de activitate, determinata de atributiile specifice si de natura sa produca un impact cu privire la îndeplinirea obiectivelor/activitatilor unei autoritati sau institutii publice din cele prevazute la art. 3 sau ale unei structuri din cadrul acestora;</w:t>
      </w:r>
      <w:r w:rsidRPr="00D473EB">
        <w:rPr>
          <w:rFonts w:ascii="Courier New" w:eastAsia="Times New Roman" w:hAnsi="Courier New" w:cs="Courier New"/>
          <w:sz w:val="20"/>
          <w:szCs w:val="20"/>
          <w:lang w:eastAsia="en-GB"/>
        </w:rPr>
        <w:br/>
        <w:t>   l) vulnerabilitate - slabiciune în sistemul de reglementare ori control al activitatilor specifice, care ar putea fi exploatata, putând conduce la aparitia unei fapte de coruptie;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3</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Domeniul de aplicare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(1) Prezenta metodologie se aplica autoritatilor si institutiilor publice centrale, inclusiv celor subordonate, coordonate sau aflate sub autoritate, ai caror conducatori au calitatea de ordonatori principali, secundari sau tertiari de credite.</w:t>
      </w:r>
      <w:r w:rsidRPr="00D473EB">
        <w:rPr>
          <w:rFonts w:ascii="Courier New" w:eastAsia="Times New Roman" w:hAnsi="Courier New" w:cs="Courier New"/>
          <w:sz w:val="20"/>
          <w:szCs w:val="20"/>
          <w:lang w:eastAsia="en-GB"/>
        </w:rPr>
        <w:br/>
        <w:t xml:space="preserve">   (2) Prin ordin sau decizie a conducatorilor entitatilor mentionate la alin. (1) </w:t>
      </w:r>
      <w:proofErr w:type="gramStart"/>
      <w:r w:rsidRPr="00D473EB">
        <w:rPr>
          <w:rFonts w:ascii="Courier New" w:eastAsia="Times New Roman" w:hAnsi="Courier New" w:cs="Courier New"/>
          <w:sz w:val="20"/>
          <w:szCs w:val="20"/>
          <w:lang w:eastAsia="en-GB"/>
        </w:rPr>
        <w:t>se</w:t>
      </w:r>
      <w:proofErr w:type="gramEnd"/>
      <w:r w:rsidRPr="00D473EB">
        <w:rPr>
          <w:rFonts w:ascii="Courier New" w:eastAsia="Times New Roman" w:hAnsi="Courier New" w:cs="Courier New"/>
          <w:sz w:val="20"/>
          <w:szCs w:val="20"/>
          <w:lang w:eastAsia="en-GB"/>
        </w:rPr>
        <w:t xml:space="preserve"> pot reglementa norme de aplicare adaptate specificului entitatilor respective.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4</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Scopul metodologiei</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Prezenta metodologie are ca scop asumarea unor masuri de interventie pentru prevenirea si controlul riscurilor de coruptie pentru diminuarea probabilitatii de aparitie a riscurilor de coruptie, precum si </w:t>
      </w:r>
      <w:proofErr w:type="gramStart"/>
      <w:r w:rsidRPr="00D473EB">
        <w:rPr>
          <w:rFonts w:ascii="Courier New" w:eastAsia="Times New Roman" w:hAnsi="Courier New" w:cs="Courier New"/>
          <w:sz w:val="20"/>
          <w:szCs w:val="20"/>
          <w:lang w:eastAsia="en-GB"/>
        </w:rPr>
        <w:t>a</w:t>
      </w:r>
      <w:proofErr w:type="gramEnd"/>
      <w:r w:rsidRPr="00D473EB">
        <w:rPr>
          <w:rFonts w:ascii="Courier New" w:eastAsia="Times New Roman" w:hAnsi="Courier New" w:cs="Courier New"/>
          <w:sz w:val="20"/>
          <w:szCs w:val="20"/>
          <w:lang w:eastAsia="en-GB"/>
        </w:rPr>
        <w:t xml:space="preserve"> impactului în cazul materializarii acestora.</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5</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Etapele metodologiei</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Implementarea prezentei metodologii presupune parcurgerea urmatoarelor etape:</w:t>
      </w:r>
      <w:r w:rsidRPr="00D473EB">
        <w:rPr>
          <w:rFonts w:ascii="Courier New" w:eastAsia="Times New Roman" w:hAnsi="Courier New" w:cs="Courier New"/>
          <w:sz w:val="20"/>
          <w:szCs w:val="20"/>
          <w:lang w:eastAsia="en-GB"/>
        </w:rPr>
        <w:br/>
        <w:t>   a) constituirea Grupului de lucru pentru implementarea metodologiei, denumit in continuare Grup de lucru;</w:t>
      </w:r>
      <w:r w:rsidRPr="00D473EB">
        <w:rPr>
          <w:rFonts w:ascii="Courier New" w:eastAsia="Times New Roman" w:hAnsi="Courier New" w:cs="Courier New"/>
          <w:sz w:val="20"/>
          <w:szCs w:val="20"/>
          <w:lang w:eastAsia="en-GB"/>
        </w:rPr>
        <w:br/>
        <w:t>   b) identificarea si descrierea riscurilor de coruptie;</w:t>
      </w:r>
      <w:r w:rsidRPr="00D473EB">
        <w:rPr>
          <w:rFonts w:ascii="Courier New" w:eastAsia="Times New Roman" w:hAnsi="Courier New" w:cs="Courier New"/>
          <w:sz w:val="20"/>
          <w:szCs w:val="20"/>
          <w:lang w:eastAsia="en-GB"/>
        </w:rPr>
        <w:br/>
        <w:t>   c) evaluarea riscurilor de coruptie;</w:t>
      </w:r>
      <w:r w:rsidRPr="00D473EB">
        <w:rPr>
          <w:rFonts w:ascii="Courier New" w:eastAsia="Times New Roman" w:hAnsi="Courier New" w:cs="Courier New"/>
          <w:sz w:val="20"/>
          <w:szCs w:val="20"/>
          <w:lang w:eastAsia="en-GB"/>
        </w:rPr>
        <w:br/>
        <w:t>   d) stabilirea masurilor de interventie;</w:t>
      </w:r>
      <w:r w:rsidRPr="00D473EB">
        <w:rPr>
          <w:rFonts w:ascii="Courier New" w:eastAsia="Times New Roman" w:hAnsi="Courier New" w:cs="Courier New"/>
          <w:sz w:val="20"/>
          <w:szCs w:val="20"/>
          <w:lang w:eastAsia="en-GB"/>
        </w:rPr>
        <w:br/>
        <w:t>   e) monitorizarea si revizuirea periodica a riscurilor de coruptie;</w:t>
      </w:r>
      <w:r w:rsidRPr="00D473EB">
        <w:rPr>
          <w:rFonts w:ascii="Courier New" w:eastAsia="Times New Roman" w:hAnsi="Courier New" w:cs="Courier New"/>
          <w:sz w:val="20"/>
          <w:szCs w:val="20"/>
          <w:lang w:eastAsia="en-GB"/>
        </w:rPr>
        <w:br/>
        <w:t>   f) actualizarea planurilor de integritate.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Capitolul II</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Grupul de lucru pentru implementarea metodologiei</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Articolul 6</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Constituirea Grupului de lucru</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w:t>
      </w:r>
      <w:proofErr w:type="gramStart"/>
      <w:r w:rsidRPr="00D473EB">
        <w:rPr>
          <w:rFonts w:ascii="Courier New" w:eastAsia="Times New Roman" w:hAnsi="Courier New" w:cs="Courier New"/>
          <w:sz w:val="20"/>
          <w:szCs w:val="20"/>
          <w:lang w:eastAsia="en-GB"/>
        </w:rPr>
        <w:t>În vederea realizarii activitatilor prevazute de prezenta metodologie, conducatorii autoritatilor si institutiilor publice prevazute la art.</w:t>
      </w:r>
      <w:proofErr w:type="gramEnd"/>
      <w:r w:rsidRPr="00D473EB">
        <w:rPr>
          <w:rFonts w:ascii="Courier New" w:eastAsia="Times New Roman" w:hAnsi="Courier New" w:cs="Courier New"/>
          <w:sz w:val="20"/>
          <w:szCs w:val="20"/>
          <w:lang w:eastAsia="en-GB"/>
        </w:rPr>
        <w:t xml:space="preserve"> 3 dispun, prin ordin sau decizie, constituirea unui grup de lucru pentru implementarea metodologiei.</w:t>
      </w:r>
      <w:r w:rsidRPr="00D473EB">
        <w:rPr>
          <w:rFonts w:ascii="Courier New" w:eastAsia="Times New Roman" w:hAnsi="Courier New" w:cs="Courier New"/>
          <w:sz w:val="20"/>
          <w:szCs w:val="20"/>
          <w:lang w:eastAsia="en-GB"/>
        </w:rPr>
        <w:br/>
        <w:t xml:space="preserve">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7</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Componenta Grupului de lucru</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w:t>
      </w:r>
      <w:proofErr w:type="gramStart"/>
      <w:r w:rsidRPr="00D473EB">
        <w:rPr>
          <w:rFonts w:ascii="Courier New" w:eastAsia="Times New Roman" w:hAnsi="Courier New" w:cs="Courier New"/>
          <w:sz w:val="20"/>
          <w:szCs w:val="20"/>
          <w:lang w:eastAsia="en-GB"/>
        </w:rPr>
        <w:t>(1) Componenta Grupului de lucru se stabileste în functie de dimensiunea si caracteristicile organizatorice ale autoritatilor si institutiilor publice.</w:t>
      </w:r>
      <w:proofErr w:type="gramEnd"/>
      <w:r w:rsidRPr="00D473EB">
        <w:rPr>
          <w:rFonts w:ascii="Courier New" w:eastAsia="Times New Roman" w:hAnsi="Courier New" w:cs="Courier New"/>
          <w:sz w:val="20"/>
          <w:szCs w:val="20"/>
          <w:lang w:eastAsia="en-GB"/>
        </w:rPr>
        <w:br/>
        <w:t xml:space="preserve">   (2) Din componenta Grupului de lucru fac parte: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a) o persoana din conducerea institutiei - în calitate de sef al Grupului de lucru;</w:t>
      </w:r>
      <w:r w:rsidRPr="00D473EB">
        <w:rPr>
          <w:rFonts w:ascii="Courier New" w:eastAsia="Times New Roman" w:hAnsi="Courier New" w:cs="Courier New"/>
          <w:sz w:val="20"/>
          <w:szCs w:val="20"/>
          <w:lang w:eastAsia="en-GB"/>
        </w:rPr>
        <w:br/>
        <w:t>   b) conducatorii sau reprezentantii structurilor care se ocupa de urmatoarele activitati: integritate, control intern, raspundere disciplinara, audit intern, resurse umane, control intern managerial, achizitii publice, gestionarea mijloacelor financiare - în calitate de membri ai Grupului de lucru;</w:t>
      </w:r>
      <w:r w:rsidRPr="00D473EB">
        <w:rPr>
          <w:rFonts w:ascii="Courier New" w:eastAsia="Times New Roman" w:hAnsi="Courier New" w:cs="Courier New"/>
          <w:sz w:val="20"/>
          <w:szCs w:val="20"/>
          <w:lang w:eastAsia="en-GB"/>
        </w:rPr>
        <w:br/>
        <w:t>   c) consilierul de etica si, dupa caz, consilierul de integritate - în calitate de membru al Grupului de lucru.</w:t>
      </w:r>
      <w:r w:rsidRPr="00D473EB">
        <w:rPr>
          <w:rFonts w:ascii="Courier New" w:eastAsia="Times New Roman" w:hAnsi="Courier New" w:cs="Courier New"/>
          <w:sz w:val="20"/>
          <w:szCs w:val="20"/>
          <w:lang w:eastAsia="en-GB"/>
        </w:rPr>
        <w:br/>
        <w:t>   (3) Prin actul de constituire a Grupului de lucru se desemneaza si secretarul acestuia.</w:t>
      </w:r>
      <w:r w:rsidRPr="00D473EB">
        <w:rPr>
          <w:rFonts w:ascii="Courier New" w:eastAsia="Times New Roman" w:hAnsi="Courier New" w:cs="Courier New"/>
          <w:sz w:val="20"/>
          <w:szCs w:val="20"/>
          <w:lang w:eastAsia="en-GB"/>
        </w:rPr>
        <w:br/>
        <w:t>   (4) Conducatorul institutiei poate extinde componenta Grupului de lucru si la alte functii pe care le considera relevante pentru realizarea activitatilor Grupului de lucru.</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8</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Imposibilitatea constituirii Grupului de lucru</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În cazul institutiilor în cadrul carora nu se poate constitui un grup de lucru din cauza numarului redus de personal, atributiile privind identificarea si evaluarea riscurilor, precum si stabilirea masurilor de interventie se îndeplinesc de catre Grupul de lucru constituit la nivelul institutiei supraordonate, din care va face parte si un reprezentant al institutiei respective.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9</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Functionarea Grupului de lucru</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(1) În cadrul fiecarei institutii </w:t>
      </w:r>
      <w:proofErr w:type="gramStart"/>
      <w:r w:rsidRPr="00D473EB">
        <w:rPr>
          <w:rFonts w:ascii="Courier New" w:eastAsia="Times New Roman" w:hAnsi="Courier New" w:cs="Courier New"/>
          <w:sz w:val="20"/>
          <w:szCs w:val="20"/>
          <w:lang w:eastAsia="en-GB"/>
        </w:rPr>
        <w:t>va</w:t>
      </w:r>
      <w:proofErr w:type="gramEnd"/>
      <w:r w:rsidRPr="00D473EB">
        <w:rPr>
          <w:rFonts w:ascii="Courier New" w:eastAsia="Times New Roman" w:hAnsi="Courier New" w:cs="Courier New"/>
          <w:sz w:val="20"/>
          <w:szCs w:val="20"/>
          <w:lang w:eastAsia="en-GB"/>
        </w:rPr>
        <w:t xml:space="preserve"> fi stabilit, prin act intern, modul de convocare a Grupului de lucru, de luare a deciziilor în cadrul acestuia, precum si alte aspecte procedurale privind functionarea Grupului de lucru.</w:t>
      </w:r>
      <w:r w:rsidRPr="00D473EB">
        <w:rPr>
          <w:rFonts w:ascii="Courier New" w:eastAsia="Times New Roman" w:hAnsi="Courier New" w:cs="Courier New"/>
          <w:sz w:val="20"/>
          <w:szCs w:val="20"/>
          <w:lang w:eastAsia="en-GB"/>
        </w:rPr>
        <w:br/>
        <w:t xml:space="preserve">   (2) În desfasurarea activitatilor sale, Grupul de lucru beneficiaza de sprijinul conducatorilor compartimentelor din structura organizatorica </w:t>
      </w:r>
      <w:proofErr w:type="gramStart"/>
      <w:r w:rsidRPr="00D473EB">
        <w:rPr>
          <w:rFonts w:ascii="Courier New" w:eastAsia="Times New Roman" w:hAnsi="Courier New" w:cs="Courier New"/>
          <w:sz w:val="20"/>
          <w:szCs w:val="20"/>
          <w:lang w:eastAsia="en-GB"/>
        </w:rPr>
        <w:t>a</w:t>
      </w:r>
      <w:proofErr w:type="gramEnd"/>
      <w:r w:rsidRPr="00D473EB">
        <w:rPr>
          <w:rFonts w:ascii="Courier New" w:eastAsia="Times New Roman" w:hAnsi="Courier New" w:cs="Courier New"/>
          <w:sz w:val="20"/>
          <w:szCs w:val="20"/>
          <w:lang w:eastAsia="en-GB"/>
        </w:rPr>
        <w:t xml:space="preserve"> institutiei, acestia având obligatia de a transmite, în termenele fixate, informatiile sau documentele solicitate.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10</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Atributiile Grupului de lucru</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Grupul de lucru are urmatoarele atributii:</w:t>
      </w:r>
      <w:r w:rsidRPr="00D473EB">
        <w:rPr>
          <w:rFonts w:ascii="Courier New" w:eastAsia="Times New Roman" w:hAnsi="Courier New" w:cs="Courier New"/>
          <w:sz w:val="20"/>
          <w:szCs w:val="20"/>
          <w:lang w:eastAsia="en-GB"/>
        </w:rPr>
        <w:br/>
        <w:t>   a) identificarea si descrierea riscurilor de coruptie;</w:t>
      </w:r>
      <w:r w:rsidRPr="00D473EB">
        <w:rPr>
          <w:rFonts w:ascii="Courier New" w:eastAsia="Times New Roman" w:hAnsi="Courier New" w:cs="Courier New"/>
          <w:sz w:val="20"/>
          <w:szCs w:val="20"/>
          <w:lang w:eastAsia="en-GB"/>
        </w:rPr>
        <w:br/>
        <w:t>   b) evaluarea riscurilor de coruptie;</w:t>
      </w:r>
      <w:r w:rsidRPr="00D473EB">
        <w:rPr>
          <w:rFonts w:ascii="Courier New" w:eastAsia="Times New Roman" w:hAnsi="Courier New" w:cs="Courier New"/>
          <w:sz w:val="20"/>
          <w:szCs w:val="20"/>
          <w:lang w:eastAsia="en-GB"/>
        </w:rPr>
        <w:br/>
        <w:t>   c) stabilirea masurilor de interventie;</w:t>
      </w:r>
      <w:r w:rsidRPr="00D473EB">
        <w:rPr>
          <w:rFonts w:ascii="Courier New" w:eastAsia="Times New Roman" w:hAnsi="Courier New" w:cs="Courier New"/>
          <w:sz w:val="20"/>
          <w:szCs w:val="20"/>
          <w:lang w:eastAsia="en-GB"/>
        </w:rPr>
        <w:br/>
        <w:t>   d) completarea Registrului riscurilor de coruptie;</w:t>
      </w:r>
      <w:r w:rsidRPr="00D473EB">
        <w:rPr>
          <w:rFonts w:ascii="Courier New" w:eastAsia="Times New Roman" w:hAnsi="Courier New" w:cs="Courier New"/>
          <w:sz w:val="20"/>
          <w:szCs w:val="20"/>
          <w:lang w:eastAsia="en-GB"/>
        </w:rPr>
        <w:br/>
        <w:t>   e) monitorizarea si revizuirea riscurilor de coruptie.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Capitolul III</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 xml:space="preserve">Identificarea, analizarea, evaluarea si monitorizarea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proofErr w:type="gramStart"/>
      <w:r w:rsidRPr="00D473EB">
        <w:rPr>
          <w:rFonts w:ascii="Courier New" w:eastAsia="Times New Roman" w:hAnsi="Courier New" w:cs="Courier New"/>
          <w:b/>
          <w:bCs/>
          <w:sz w:val="20"/>
          <w:szCs w:val="20"/>
          <w:lang w:eastAsia="en-GB"/>
        </w:rPr>
        <w:t>riscurilor</w:t>
      </w:r>
      <w:proofErr w:type="gramEnd"/>
      <w:r w:rsidRPr="00D473EB">
        <w:rPr>
          <w:rFonts w:ascii="Courier New" w:eastAsia="Times New Roman" w:hAnsi="Courier New" w:cs="Courier New"/>
          <w:b/>
          <w:bCs/>
          <w:sz w:val="20"/>
          <w:szCs w:val="20"/>
          <w:lang w:eastAsia="en-GB"/>
        </w:rPr>
        <w:t xml:space="preserve"> de coruptie. Stabilirea si implementarea masurilor de interventie</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Articolul 11</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Identificarea si descrierea riscurilor de coruptie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(1) Identificarea si descrierea riscurilor constau în evidentierea amenintarilor de coruptie, precum si a vulnerabilitatilor prezente în cadrul activitatilor curente ale autoritatilor si institutiilor publice care ar putea conduce la savârsirea unor fapte de coruptie.</w:t>
      </w:r>
      <w:r w:rsidRPr="00D473EB">
        <w:rPr>
          <w:rFonts w:ascii="Courier New" w:eastAsia="Times New Roman" w:hAnsi="Courier New" w:cs="Courier New"/>
          <w:sz w:val="20"/>
          <w:szCs w:val="20"/>
          <w:lang w:eastAsia="en-GB"/>
        </w:rPr>
        <w:br/>
        <w:t>   (2) Pentru identificarea riscurilor de coruptie, Grupul de lucru are în vedere: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a) cazuistica incidentelor de integritate care au avut loc la nivelul institutiei;</w:t>
      </w:r>
      <w:r w:rsidRPr="00D473EB">
        <w:rPr>
          <w:rFonts w:ascii="Courier New" w:eastAsia="Times New Roman" w:hAnsi="Courier New" w:cs="Courier New"/>
          <w:sz w:val="20"/>
          <w:szCs w:val="20"/>
          <w:lang w:eastAsia="en-GB"/>
        </w:rPr>
        <w:br/>
        <w:t>   b) rapoartele de audit intern;</w:t>
      </w:r>
      <w:r w:rsidRPr="00D473EB">
        <w:rPr>
          <w:rFonts w:ascii="Courier New" w:eastAsia="Times New Roman" w:hAnsi="Courier New" w:cs="Courier New"/>
          <w:sz w:val="20"/>
          <w:szCs w:val="20"/>
          <w:lang w:eastAsia="en-GB"/>
        </w:rPr>
        <w:br/>
        <w:t>   c) rapoarte ale Curtii de Conturi;</w:t>
      </w:r>
      <w:r w:rsidRPr="00D473EB">
        <w:rPr>
          <w:rFonts w:ascii="Courier New" w:eastAsia="Times New Roman" w:hAnsi="Courier New" w:cs="Courier New"/>
          <w:sz w:val="20"/>
          <w:szCs w:val="20"/>
          <w:lang w:eastAsia="en-GB"/>
        </w:rPr>
        <w:br/>
        <w:t>   d) rapoarte ale autoritatilor de control;</w:t>
      </w:r>
      <w:r w:rsidRPr="00D473EB">
        <w:rPr>
          <w:rFonts w:ascii="Courier New" w:eastAsia="Times New Roman" w:hAnsi="Courier New" w:cs="Courier New"/>
          <w:sz w:val="20"/>
          <w:szCs w:val="20"/>
          <w:lang w:eastAsia="en-GB"/>
        </w:rPr>
        <w:br/>
        <w:t>   e) chestionare aplicate persoanelor cu functii de conducere sau coordonare din cadrul institutiei sau al structurilor subordonate, coordonate sau aflate sub autoritate.</w:t>
      </w:r>
      <w:r w:rsidRPr="00D473EB">
        <w:rPr>
          <w:rFonts w:ascii="Courier New" w:eastAsia="Times New Roman" w:hAnsi="Courier New" w:cs="Courier New"/>
          <w:sz w:val="20"/>
          <w:szCs w:val="20"/>
          <w:lang w:eastAsia="en-GB"/>
        </w:rPr>
        <w:br/>
        <w:t xml:space="preserve">   (3) Daca apreciaza ca </w:t>
      </w:r>
      <w:proofErr w:type="gramStart"/>
      <w:r w:rsidRPr="00D473EB">
        <w:rPr>
          <w:rFonts w:ascii="Courier New" w:eastAsia="Times New Roman" w:hAnsi="Courier New" w:cs="Courier New"/>
          <w:sz w:val="20"/>
          <w:szCs w:val="20"/>
          <w:lang w:eastAsia="en-GB"/>
        </w:rPr>
        <w:t>este</w:t>
      </w:r>
      <w:proofErr w:type="gramEnd"/>
      <w:r w:rsidRPr="00D473EB">
        <w:rPr>
          <w:rFonts w:ascii="Courier New" w:eastAsia="Times New Roman" w:hAnsi="Courier New" w:cs="Courier New"/>
          <w:sz w:val="20"/>
          <w:szCs w:val="20"/>
          <w:lang w:eastAsia="en-GB"/>
        </w:rPr>
        <w:t xml:space="preserve"> necesar, Grupul de lucru poate aplica chestionare si angajatilor din cadrul structurilor care desfasoara activitati considerate vulnerabile la coruptie.</w:t>
      </w:r>
      <w:r w:rsidRPr="00D473EB">
        <w:rPr>
          <w:rFonts w:ascii="Courier New" w:eastAsia="Times New Roman" w:hAnsi="Courier New" w:cs="Courier New"/>
          <w:sz w:val="20"/>
          <w:szCs w:val="20"/>
          <w:lang w:eastAsia="en-GB"/>
        </w:rPr>
        <w:br/>
        <w:t>   (4) Grupul de lucru poate avea în vedere si alte surse, cum ar fi articole de presa, reclamatii, petitii adresate institutiei, hotarâri judecatoresti.</w:t>
      </w:r>
      <w:r w:rsidRPr="00D473EB">
        <w:rPr>
          <w:rFonts w:ascii="Courier New" w:eastAsia="Times New Roman" w:hAnsi="Courier New" w:cs="Courier New"/>
          <w:sz w:val="20"/>
          <w:szCs w:val="20"/>
          <w:lang w:eastAsia="en-GB"/>
        </w:rPr>
        <w:br/>
        <w:t xml:space="preserve">   (5) În cazurile prevazute la alin. (2) </w:t>
      </w:r>
      <w:proofErr w:type="gramStart"/>
      <w:r w:rsidRPr="00D473EB">
        <w:rPr>
          <w:rFonts w:ascii="Courier New" w:eastAsia="Times New Roman" w:hAnsi="Courier New" w:cs="Courier New"/>
          <w:sz w:val="20"/>
          <w:szCs w:val="20"/>
          <w:lang w:eastAsia="en-GB"/>
        </w:rPr>
        <w:t>lit</w:t>
      </w:r>
      <w:proofErr w:type="gramEnd"/>
      <w:r w:rsidRPr="00D473EB">
        <w:rPr>
          <w:rFonts w:ascii="Courier New" w:eastAsia="Times New Roman" w:hAnsi="Courier New" w:cs="Courier New"/>
          <w:sz w:val="20"/>
          <w:szCs w:val="20"/>
          <w:lang w:eastAsia="en-GB"/>
        </w:rPr>
        <w:t xml:space="preserve">. e) </w:t>
      </w:r>
      <w:proofErr w:type="gramStart"/>
      <w:r w:rsidRPr="00D473EB">
        <w:rPr>
          <w:rFonts w:ascii="Courier New" w:eastAsia="Times New Roman" w:hAnsi="Courier New" w:cs="Courier New"/>
          <w:sz w:val="20"/>
          <w:szCs w:val="20"/>
          <w:lang w:eastAsia="en-GB"/>
        </w:rPr>
        <w:t>si</w:t>
      </w:r>
      <w:proofErr w:type="gramEnd"/>
      <w:r w:rsidRPr="00D473EB">
        <w:rPr>
          <w:rFonts w:ascii="Courier New" w:eastAsia="Times New Roman" w:hAnsi="Courier New" w:cs="Courier New"/>
          <w:sz w:val="20"/>
          <w:szCs w:val="20"/>
          <w:lang w:eastAsia="en-GB"/>
        </w:rPr>
        <w:t xml:space="preserve"> alin. (3), actul intern mentionat la art. 9 </w:t>
      </w:r>
      <w:proofErr w:type="gramStart"/>
      <w:r w:rsidRPr="00D473EB">
        <w:rPr>
          <w:rFonts w:ascii="Courier New" w:eastAsia="Times New Roman" w:hAnsi="Courier New" w:cs="Courier New"/>
          <w:sz w:val="20"/>
          <w:szCs w:val="20"/>
          <w:lang w:eastAsia="en-GB"/>
        </w:rPr>
        <w:t>va</w:t>
      </w:r>
      <w:proofErr w:type="gramEnd"/>
      <w:r w:rsidRPr="00D473EB">
        <w:rPr>
          <w:rFonts w:ascii="Courier New" w:eastAsia="Times New Roman" w:hAnsi="Courier New" w:cs="Courier New"/>
          <w:sz w:val="20"/>
          <w:szCs w:val="20"/>
          <w:lang w:eastAsia="en-GB"/>
        </w:rPr>
        <w:t xml:space="preserve"> reglementa si forma chestionarului.</w:t>
      </w:r>
      <w:r w:rsidRPr="00D473EB">
        <w:rPr>
          <w:rFonts w:ascii="Courier New" w:eastAsia="Times New Roman" w:hAnsi="Courier New" w:cs="Courier New"/>
          <w:sz w:val="20"/>
          <w:szCs w:val="20"/>
          <w:lang w:eastAsia="en-GB"/>
        </w:rPr>
        <w:br/>
        <w:t xml:space="preserve">   (6) În situatia în care documentele sau informatiile enumerate mai sus beneficiaza de o circulatie restrânsa, actul intern mentionat la art. 9 </w:t>
      </w:r>
      <w:proofErr w:type="gramStart"/>
      <w:r w:rsidRPr="00D473EB">
        <w:rPr>
          <w:rFonts w:ascii="Courier New" w:eastAsia="Times New Roman" w:hAnsi="Courier New" w:cs="Courier New"/>
          <w:sz w:val="20"/>
          <w:szCs w:val="20"/>
          <w:lang w:eastAsia="en-GB"/>
        </w:rPr>
        <w:t>va</w:t>
      </w:r>
      <w:proofErr w:type="gramEnd"/>
      <w:r w:rsidRPr="00D473EB">
        <w:rPr>
          <w:rFonts w:ascii="Courier New" w:eastAsia="Times New Roman" w:hAnsi="Courier New" w:cs="Courier New"/>
          <w:sz w:val="20"/>
          <w:szCs w:val="20"/>
          <w:lang w:eastAsia="en-GB"/>
        </w:rPr>
        <w:t xml:space="preserve"> reglementa si modul de acces la aceste documente.</w:t>
      </w:r>
      <w:r w:rsidRPr="00D473EB">
        <w:rPr>
          <w:rFonts w:ascii="Courier New" w:eastAsia="Times New Roman" w:hAnsi="Courier New" w:cs="Courier New"/>
          <w:sz w:val="20"/>
          <w:szCs w:val="20"/>
          <w:lang w:eastAsia="en-GB"/>
        </w:rPr>
        <w:br/>
        <w:t>   (7) În baza informatiilor obtinute conform alin. (2), (3) si (4), Grupul de lucru procedeaza la analizarea activitatilor vulnerabile la coruptie, precum si a surselor posibile de riscuri.</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12</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Evaluarea riscurilor</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br/>
        <w:t>   (1) Activitatea de evaluare se desfasoara pentru fiecare dintre riscurile identificate, prin estimarea nivelurilor de probabilitate si impact.</w:t>
      </w:r>
      <w:r w:rsidRPr="00D473EB">
        <w:rPr>
          <w:rFonts w:ascii="Courier New" w:eastAsia="Times New Roman" w:hAnsi="Courier New" w:cs="Courier New"/>
          <w:sz w:val="20"/>
          <w:szCs w:val="20"/>
          <w:lang w:eastAsia="en-GB"/>
        </w:rPr>
        <w:br/>
        <w:t>   (2) Pentru evaluarea riscurilor de coruptie se parcurg urmatoarele etape: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a) estimarea probabilitatii de materializare a riscurilor de coruptie;</w:t>
      </w:r>
      <w:r w:rsidRPr="00D473EB">
        <w:rPr>
          <w:rFonts w:ascii="Courier New" w:eastAsia="Times New Roman" w:hAnsi="Courier New" w:cs="Courier New"/>
          <w:sz w:val="20"/>
          <w:szCs w:val="20"/>
          <w:lang w:eastAsia="en-GB"/>
        </w:rPr>
        <w:br/>
        <w:t>   b) estimarea impactului;</w:t>
      </w:r>
      <w:r w:rsidRPr="00D473EB">
        <w:rPr>
          <w:rFonts w:ascii="Courier New" w:eastAsia="Times New Roman" w:hAnsi="Courier New" w:cs="Courier New"/>
          <w:sz w:val="20"/>
          <w:szCs w:val="20"/>
          <w:lang w:eastAsia="en-GB"/>
        </w:rPr>
        <w:br/>
        <w:t>   c) determinarea expunerii la risc;</w:t>
      </w:r>
      <w:r w:rsidRPr="00D473EB">
        <w:rPr>
          <w:rFonts w:ascii="Courier New" w:eastAsia="Times New Roman" w:hAnsi="Courier New" w:cs="Courier New"/>
          <w:sz w:val="20"/>
          <w:szCs w:val="20"/>
          <w:lang w:eastAsia="en-GB"/>
        </w:rPr>
        <w:br/>
        <w:t>   d) clasificarea si ordonarea riscurilor de coruptie;</w:t>
      </w:r>
      <w:r w:rsidRPr="00D473EB">
        <w:rPr>
          <w:rFonts w:ascii="Courier New" w:eastAsia="Times New Roman" w:hAnsi="Courier New" w:cs="Courier New"/>
          <w:sz w:val="20"/>
          <w:szCs w:val="20"/>
          <w:lang w:eastAsia="en-GB"/>
        </w:rPr>
        <w:br/>
        <w:t>   e) determinarea prioritatii de interventie.</w:t>
      </w:r>
      <w:r w:rsidRPr="00D473EB">
        <w:rPr>
          <w:rFonts w:ascii="Courier New" w:eastAsia="Times New Roman" w:hAnsi="Courier New" w:cs="Courier New"/>
          <w:sz w:val="20"/>
          <w:szCs w:val="20"/>
          <w:lang w:eastAsia="en-GB"/>
        </w:rPr>
        <w:br/>
        <w:t xml:space="preserve">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13</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Estimarea probabilitatii de materializare a riscurilor de coruptie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(1) Estimarea nivelului de probabilitate consta în aprecierea posibilitatii de materializare a riscurilor de coruptie si se realizeaza prin stabilirea si aplicarea unitara a unor indicatori, având la baza anexa nr. </w:t>
      </w:r>
      <w:proofErr w:type="gramStart"/>
      <w:r w:rsidRPr="00D473EB">
        <w:rPr>
          <w:rFonts w:ascii="Courier New" w:eastAsia="Times New Roman" w:hAnsi="Courier New" w:cs="Courier New"/>
          <w:sz w:val="20"/>
          <w:szCs w:val="20"/>
          <w:lang w:eastAsia="en-GB"/>
        </w:rPr>
        <w:t>2 la hotarâre.</w:t>
      </w:r>
      <w:proofErr w:type="gramEnd"/>
      <w:r w:rsidRPr="00D473EB">
        <w:rPr>
          <w:rFonts w:ascii="Courier New" w:eastAsia="Times New Roman" w:hAnsi="Courier New" w:cs="Courier New"/>
          <w:sz w:val="20"/>
          <w:szCs w:val="20"/>
          <w:lang w:eastAsia="en-GB"/>
        </w:rPr>
        <w:br/>
        <w:t>   (2) Probabilitatea se masoara pe o scala de la 1 la 3, astfel:</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a) 1 reprezinta probabilitate scazuta de materializare;</w:t>
      </w:r>
      <w:r w:rsidRPr="00D473EB">
        <w:rPr>
          <w:rFonts w:ascii="Courier New" w:eastAsia="Times New Roman" w:hAnsi="Courier New" w:cs="Courier New"/>
          <w:sz w:val="20"/>
          <w:szCs w:val="20"/>
          <w:lang w:eastAsia="en-GB"/>
        </w:rPr>
        <w:br/>
        <w:t>   b) 2 reprezinta probabilitate medie de materializare;</w:t>
      </w:r>
      <w:r w:rsidRPr="00D473EB">
        <w:rPr>
          <w:rFonts w:ascii="Courier New" w:eastAsia="Times New Roman" w:hAnsi="Courier New" w:cs="Courier New"/>
          <w:sz w:val="20"/>
          <w:szCs w:val="20"/>
          <w:lang w:eastAsia="en-GB"/>
        </w:rPr>
        <w:br/>
        <w:t>   c) 3 reprezinta probabilitate ridicata de materializare.</w:t>
      </w:r>
      <w:r w:rsidRPr="00D473EB">
        <w:rPr>
          <w:rFonts w:ascii="Courier New" w:eastAsia="Times New Roman" w:hAnsi="Courier New" w:cs="Courier New"/>
          <w:sz w:val="20"/>
          <w:szCs w:val="20"/>
          <w:lang w:eastAsia="en-GB"/>
        </w:rPr>
        <w:br/>
        <w:t xml:space="preserve">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br/>
        <w:t>Articolul 14</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Estimarea impactului în situatia materializarii riscurilor de coruptie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(1) Estimarea impactului consta în masurarea efectelor materializarii unui risc de coruptie si se realizeaza prin stabilirea si aplicarea unitara a unor indicatori, având la baza anexa nr. </w:t>
      </w:r>
      <w:proofErr w:type="gramStart"/>
      <w:r w:rsidRPr="00D473EB">
        <w:rPr>
          <w:rFonts w:ascii="Courier New" w:eastAsia="Times New Roman" w:hAnsi="Courier New" w:cs="Courier New"/>
          <w:sz w:val="20"/>
          <w:szCs w:val="20"/>
          <w:lang w:eastAsia="en-GB"/>
        </w:rPr>
        <w:t>3 la hotarâre.</w:t>
      </w:r>
      <w:proofErr w:type="gramEnd"/>
      <w:r w:rsidRPr="00D473EB">
        <w:rPr>
          <w:rFonts w:ascii="Courier New" w:eastAsia="Times New Roman" w:hAnsi="Courier New" w:cs="Courier New"/>
          <w:sz w:val="20"/>
          <w:szCs w:val="20"/>
          <w:lang w:eastAsia="en-GB"/>
        </w:rPr>
        <w:br/>
        <w:t>   (2) Impactul se masoara pe o scala de la 1 la 3, astfel:</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w:t>
      </w:r>
      <w:proofErr w:type="gramStart"/>
      <w:r w:rsidRPr="00D473EB">
        <w:rPr>
          <w:rFonts w:ascii="Courier New" w:eastAsia="Times New Roman" w:hAnsi="Courier New" w:cs="Courier New"/>
          <w:sz w:val="20"/>
          <w:szCs w:val="20"/>
          <w:lang w:eastAsia="en-GB"/>
        </w:rPr>
        <w:t>a) 1 reprezinta impact scazut;</w:t>
      </w:r>
      <w:r w:rsidRPr="00D473EB">
        <w:rPr>
          <w:rFonts w:ascii="Courier New" w:eastAsia="Times New Roman" w:hAnsi="Courier New" w:cs="Courier New"/>
          <w:sz w:val="20"/>
          <w:szCs w:val="20"/>
          <w:lang w:eastAsia="en-GB"/>
        </w:rPr>
        <w:br/>
        <w:t>   b) 2 reprezinta impact mediu;</w:t>
      </w:r>
      <w:r w:rsidRPr="00D473EB">
        <w:rPr>
          <w:rFonts w:ascii="Courier New" w:eastAsia="Times New Roman" w:hAnsi="Courier New" w:cs="Courier New"/>
          <w:sz w:val="20"/>
          <w:szCs w:val="20"/>
          <w:lang w:eastAsia="en-GB"/>
        </w:rPr>
        <w:br/>
        <w:t>   c) 3 reprezinta impact ridicat.</w:t>
      </w:r>
      <w:proofErr w:type="gramEnd"/>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15</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Determinarea nivelului expunerii la riscuri</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(1) Determinarea nivelului de expunere la </w:t>
      </w:r>
      <w:proofErr w:type="gramStart"/>
      <w:r w:rsidRPr="00D473EB">
        <w:rPr>
          <w:rFonts w:ascii="Courier New" w:eastAsia="Times New Roman" w:hAnsi="Courier New" w:cs="Courier New"/>
          <w:sz w:val="20"/>
          <w:szCs w:val="20"/>
          <w:lang w:eastAsia="en-GB"/>
        </w:rPr>
        <w:t>un</w:t>
      </w:r>
      <w:proofErr w:type="gramEnd"/>
      <w:r w:rsidRPr="00D473EB">
        <w:rPr>
          <w:rFonts w:ascii="Courier New" w:eastAsia="Times New Roman" w:hAnsi="Courier New" w:cs="Courier New"/>
          <w:sz w:val="20"/>
          <w:szCs w:val="20"/>
          <w:lang w:eastAsia="en-GB"/>
        </w:rPr>
        <w:t xml:space="preserve"> risc de coruptie consta în produsul dintre valoarea probabilitatii de materializare a acelui risc de coruptie si valoarea impactului în situatia materializarii lui.</w:t>
      </w:r>
      <w:r w:rsidRPr="00D473EB">
        <w:rPr>
          <w:rFonts w:ascii="Courier New" w:eastAsia="Times New Roman" w:hAnsi="Courier New" w:cs="Courier New"/>
          <w:sz w:val="20"/>
          <w:szCs w:val="20"/>
          <w:lang w:eastAsia="en-GB"/>
        </w:rPr>
        <w:br/>
        <w:t xml:space="preserve">   (2) Valorile încadrate în intervalul 1-3 reprezinta nivel scazut de expunere, ceea </w:t>
      </w:r>
      <w:proofErr w:type="gramStart"/>
      <w:r w:rsidRPr="00D473EB">
        <w:rPr>
          <w:rFonts w:ascii="Courier New" w:eastAsia="Times New Roman" w:hAnsi="Courier New" w:cs="Courier New"/>
          <w:sz w:val="20"/>
          <w:szCs w:val="20"/>
          <w:lang w:eastAsia="en-GB"/>
        </w:rPr>
        <w:t>ce</w:t>
      </w:r>
      <w:proofErr w:type="gramEnd"/>
      <w:r w:rsidRPr="00D473EB">
        <w:rPr>
          <w:rFonts w:ascii="Courier New" w:eastAsia="Times New Roman" w:hAnsi="Courier New" w:cs="Courier New"/>
          <w:sz w:val="20"/>
          <w:szCs w:val="20"/>
          <w:lang w:eastAsia="en-GB"/>
        </w:rPr>
        <w:t xml:space="preserve"> nu necesita adoptarea unor masuri suplimentare, ci doar aplicarea celor existente.</w:t>
      </w:r>
      <w:r w:rsidRPr="00D473EB">
        <w:rPr>
          <w:rFonts w:ascii="Courier New" w:eastAsia="Times New Roman" w:hAnsi="Courier New" w:cs="Courier New"/>
          <w:sz w:val="20"/>
          <w:szCs w:val="20"/>
          <w:lang w:eastAsia="en-GB"/>
        </w:rPr>
        <w:br/>
        <w:t xml:space="preserve">   (3) Valorile 4 si 6 reprezinta nivel mediu de expunere, ceea </w:t>
      </w:r>
      <w:proofErr w:type="gramStart"/>
      <w:r w:rsidRPr="00D473EB">
        <w:rPr>
          <w:rFonts w:ascii="Courier New" w:eastAsia="Times New Roman" w:hAnsi="Courier New" w:cs="Courier New"/>
          <w:sz w:val="20"/>
          <w:szCs w:val="20"/>
          <w:lang w:eastAsia="en-GB"/>
        </w:rPr>
        <w:t>ce</w:t>
      </w:r>
      <w:proofErr w:type="gramEnd"/>
      <w:r w:rsidRPr="00D473EB">
        <w:rPr>
          <w:rFonts w:ascii="Courier New" w:eastAsia="Times New Roman" w:hAnsi="Courier New" w:cs="Courier New"/>
          <w:sz w:val="20"/>
          <w:szCs w:val="20"/>
          <w:lang w:eastAsia="en-GB"/>
        </w:rPr>
        <w:t xml:space="preserve"> necesita adoptarea unor masuri de interventie.</w:t>
      </w:r>
      <w:r w:rsidRPr="00D473EB">
        <w:rPr>
          <w:rFonts w:ascii="Courier New" w:eastAsia="Times New Roman" w:hAnsi="Courier New" w:cs="Courier New"/>
          <w:sz w:val="20"/>
          <w:szCs w:val="20"/>
          <w:lang w:eastAsia="en-GB"/>
        </w:rPr>
        <w:br/>
        <w:t xml:space="preserve">   (4) Valoarea 9 reprezinta nivel ridicat de expunere, ceea </w:t>
      </w:r>
      <w:proofErr w:type="gramStart"/>
      <w:r w:rsidRPr="00D473EB">
        <w:rPr>
          <w:rFonts w:ascii="Courier New" w:eastAsia="Times New Roman" w:hAnsi="Courier New" w:cs="Courier New"/>
          <w:sz w:val="20"/>
          <w:szCs w:val="20"/>
          <w:lang w:eastAsia="en-GB"/>
        </w:rPr>
        <w:t>ce</w:t>
      </w:r>
      <w:proofErr w:type="gramEnd"/>
      <w:r w:rsidRPr="00D473EB">
        <w:rPr>
          <w:rFonts w:ascii="Courier New" w:eastAsia="Times New Roman" w:hAnsi="Courier New" w:cs="Courier New"/>
          <w:sz w:val="20"/>
          <w:szCs w:val="20"/>
          <w:lang w:eastAsia="en-GB"/>
        </w:rPr>
        <w:t xml:space="preserve"> necesita interventie urgenta.</w:t>
      </w:r>
      <w:r w:rsidRPr="00D473EB">
        <w:rPr>
          <w:rFonts w:ascii="Courier New" w:eastAsia="Times New Roman" w:hAnsi="Courier New" w:cs="Courier New"/>
          <w:sz w:val="20"/>
          <w:szCs w:val="20"/>
          <w:lang w:eastAsia="en-GB"/>
        </w:rPr>
        <w:br/>
        <w:t>   (5) Dupa determinarea nivelului expunerii se realizeaza clasificarea si ordonarea riscurilor de coruptie.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16</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Stabilirea masurilor de interventie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(1) Pe baza rezultatelor activitatilor de identificare, descriere si evaluare a riscurilor de coruptie, Grupul de lucru propune masuri de interventie pentru prevenirea si controlul acestora. Pentru fiecare masura de interventie se stabilesc responsabilul si termenul de finalizare </w:t>
      </w:r>
      <w:proofErr w:type="gramStart"/>
      <w:r w:rsidRPr="00D473EB">
        <w:rPr>
          <w:rFonts w:ascii="Courier New" w:eastAsia="Times New Roman" w:hAnsi="Courier New" w:cs="Courier New"/>
          <w:sz w:val="20"/>
          <w:szCs w:val="20"/>
          <w:lang w:eastAsia="en-GB"/>
        </w:rPr>
        <w:t>a</w:t>
      </w:r>
      <w:proofErr w:type="gramEnd"/>
      <w:r w:rsidRPr="00D473EB">
        <w:rPr>
          <w:rFonts w:ascii="Courier New" w:eastAsia="Times New Roman" w:hAnsi="Courier New" w:cs="Courier New"/>
          <w:sz w:val="20"/>
          <w:szCs w:val="20"/>
          <w:lang w:eastAsia="en-GB"/>
        </w:rPr>
        <w:t xml:space="preserve"> implementarii.</w:t>
      </w:r>
      <w:r w:rsidRPr="00D473EB">
        <w:rPr>
          <w:rFonts w:ascii="Courier New" w:eastAsia="Times New Roman" w:hAnsi="Courier New" w:cs="Courier New"/>
          <w:sz w:val="20"/>
          <w:szCs w:val="20"/>
          <w:lang w:eastAsia="en-GB"/>
        </w:rPr>
        <w:br/>
        <w:t>   (2) Masurile de interventie pot consta, printre altele, în:</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a) formularea de propuneri cu privire la modificarea legislatiei;</w:t>
      </w:r>
      <w:r w:rsidRPr="00D473EB">
        <w:rPr>
          <w:rFonts w:ascii="Courier New" w:eastAsia="Times New Roman" w:hAnsi="Courier New" w:cs="Courier New"/>
          <w:sz w:val="20"/>
          <w:szCs w:val="20"/>
          <w:lang w:eastAsia="en-GB"/>
        </w:rPr>
        <w:br/>
        <w:t>   b) activitati de instruire;</w:t>
      </w:r>
      <w:r w:rsidRPr="00D473EB">
        <w:rPr>
          <w:rFonts w:ascii="Courier New" w:eastAsia="Times New Roman" w:hAnsi="Courier New" w:cs="Courier New"/>
          <w:sz w:val="20"/>
          <w:szCs w:val="20"/>
          <w:lang w:eastAsia="en-GB"/>
        </w:rPr>
        <w:br/>
        <w:t>   c) dezvoltare de sisteme informatice;</w:t>
      </w:r>
      <w:r w:rsidRPr="00D473EB">
        <w:rPr>
          <w:rFonts w:ascii="Courier New" w:eastAsia="Times New Roman" w:hAnsi="Courier New" w:cs="Courier New"/>
          <w:sz w:val="20"/>
          <w:szCs w:val="20"/>
          <w:lang w:eastAsia="en-GB"/>
        </w:rPr>
        <w:br/>
        <w:t>   d) elaborare de proceduri de lucru;</w:t>
      </w:r>
      <w:r w:rsidRPr="00D473EB">
        <w:rPr>
          <w:rFonts w:ascii="Courier New" w:eastAsia="Times New Roman" w:hAnsi="Courier New" w:cs="Courier New"/>
          <w:sz w:val="20"/>
          <w:szCs w:val="20"/>
          <w:lang w:eastAsia="en-GB"/>
        </w:rPr>
        <w:br/>
        <w:t>   e) planificarea si derularea periodica a unor activitati de audit si/sau control pentru activitatile considerate vulnerabile;</w:t>
      </w:r>
      <w:r w:rsidRPr="00D473EB">
        <w:rPr>
          <w:rFonts w:ascii="Courier New" w:eastAsia="Times New Roman" w:hAnsi="Courier New" w:cs="Courier New"/>
          <w:sz w:val="20"/>
          <w:szCs w:val="20"/>
          <w:lang w:eastAsia="en-GB"/>
        </w:rPr>
        <w:br/>
        <w:t>   f) rotatia personalului.</w:t>
      </w:r>
      <w:r w:rsidRPr="00D473EB">
        <w:rPr>
          <w:rFonts w:ascii="Courier New" w:eastAsia="Times New Roman" w:hAnsi="Courier New" w:cs="Courier New"/>
          <w:sz w:val="20"/>
          <w:szCs w:val="20"/>
          <w:lang w:eastAsia="en-GB"/>
        </w:rPr>
        <w:br/>
        <w:t xml:space="preserve">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Articolul 17</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Registrul riscurilor de coruptie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(1) Pe baza activitatilor reglementate la art. </w:t>
      </w:r>
      <w:proofErr w:type="gramStart"/>
      <w:r w:rsidRPr="00D473EB">
        <w:rPr>
          <w:rFonts w:ascii="Courier New" w:eastAsia="Times New Roman" w:hAnsi="Courier New" w:cs="Courier New"/>
          <w:sz w:val="20"/>
          <w:szCs w:val="20"/>
          <w:lang w:eastAsia="en-GB"/>
        </w:rPr>
        <w:t>11-16, Grupul de lucru completeaza Registrul riscurilor de coruptie.</w:t>
      </w:r>
      <w:proofErr w:type="gramEnd"/>
      <w:r w:rsidRPr="00D473EB">
        <w:rPr>
          <w:rFonts w:ascii="Courier New" w:eastAsia="Times New Roman" w:hAnsi="Courier New" w:cs="Courier New"/>
          <w:sz w:val="20"/>
          <w:szCs w:val="20"/>
          <w:lang w:eastAsia="en-GB"/>
        </w:rPr>
        <w:br/>
        <w:t>   (2) Registrul riscurilor de coruptie are urmatoarea structura (anexa nr. 4 la hotarâre):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a) domeniul de activitate;</w:t>
      </w:r>
      <w:r w:rsidRPr="00D473EB">
        <w:rPr>
          <w:rFonts w:ascii="Courier New" w:eastAsia="Times New Roman" w:hAnsi="Courier New" w:cs="Courier New"/>
          <w:sz w:val="20"/>
          <w:szCs w:val="20"/>
          <w:lang w:eastAsia="en-GB"/>
        </w:rPr>
        <w:br/>
        <w:t>   b) descrierea riscului;</w:t>
      </w:r>
      <w:r w:rsidRPr="00D473EB">
        <w:rPr>
          <w:rFonts w:ascii="Courier New" w:eastAsia="Times New Roman" w:hAnsi="Courier New" w:cs="Courier New"/>
          <w:sz w:val="20"/>
          <w:szCs w:val="20"/>
          <w:lang w:eastAsia="en-GB"/>
        </w:rPr>
        <w:br/>
        <w:t>   c) probabilitatea, impactul si expunerea la riscul de coruptie;</w:t>
      </w:r>
      <w:r w:rsidRPr="00D473EB">
        <w:rPr>
          <w:rFonts w:ascii="Courier New" w:eastAsia="Times New Roman" w:hAnsi="Courier New" w:cs="Courier New"/>
          <w:sz w:val="20"/>
          <w:szCs w:val="20"/>
          <w:lang w:eastAsia="en-GB"/>
        </w:rPr>
        <w:br/>
        <w:t>   d) masurile de interventie;</w:t>
      </w:r>
      <w:r w:rsidRPr="00D473EB">
        <w:rPr>
          <w:rFonts w:ascii="Courier New" w:eastAsia="Times New Roman" w:hAnsi="Courier New" w:cs="Courier New"/>
          <w:sz w:val="20"/>
          <w:szCs w:val="20"/>
          <w:lang w:eastAsia="en-GB"/>
        </w:rPr>
        <w:br/>
        <w:t>   e) termenul de implementare;</w:t>
      </w:r>
      <w:r w:rsidRPr="00D473EB">
        <w:rPr>
          <w:rFonts w:ascii="Courier New" w:eastAsia="Times New Roman" w:hAnsi="Courier New" w:cs="Courier New"/>
          <w:sz w:val="20"/>
          <w:szCs w:val="20"/>
          <w:lang w:eastAsia="en-GB"/>
        </w:rPr>
        <w:br/>
        <w:t>   f) responsabilul de risc.</w:t>
      </w:r>
      <w:r w:rsidRPr="00D473EB">
        <w:rPr>
          <w:rFonts w:ascii="Courier New" w:eastAsia="Times New Roman" w:hAnsi="Courier New" w:cs="Courier New"/>
          <w:sz w:val="20"/>
          <w:szCs w:val="20"/>
          <w:lang w:eastAsia="en-GB"/>
        </w:rPr>
        <w:br/>
        <w:t>   (3) Registrul riscurilor de coruptie fundamenteaza planul de integritate.</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18</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Monitorizarea si revizuirea riscurilor de coruptie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(1) Monitorizarea si revizuirea se realizeaza de catre Grupul de lucru sau persoanele desemnate în acest sens, la nivelul institutiei unde acesta </w:t>
      </w:r>
      <w:proofErr w:type="gramStart"/>
      <w:r w:rsidRPr="00D473EB">
        <w:rPr>
          <w:rFonts w:ascii="Courier New" w:eastAsia="Times New Roman" w:hAnsi="Courier New" w:cs="Courier New"/>
          <w:sz w:val="20"/>
          <w:szCs w:val="20"/>
          <w:lang w:eastAsia="en-GB"/>
        </w:rPr>
        <w:t>este</w:t>
      </w:r>
      <w:proofErr w:type="gramEnd"/>
      <w:r w:rsidRPr="00D473EB">
        <w:rPr>
          <w:rFonts w:ascii="Courier New" w:eastAsia="Times New Roman" w:hAnsi="Courier New" w:cs="Courier New"/>
          <w:sz w:val="20"/>
          <w:szCs w:val="20"/>
          <w:lang w:eastAsia="en-GB"/>
        </w:rPr>
        <w:t xml:space="preserve"> constituit.</w:t>
      </w:r>
      <w:r w:rsidRPr="00D473EB">
        <w:rPr>
          <w:rFonts w:ascii="Courier New" w:eastAsia="Times New Roman" w:hAnsi="Courier New" w:cs="Courier New"/>
          <w:sz w:val="20"/>
          <w:szCs w:val="20"/>
          <w:lang w:eastAsia="en-GB"/>
        </w:rPr>
        <w:br/>
        <w:t>   (2) Anual, Grupul de lucru sau persoanele desemnate monitorizeaza implementarea masurilor stabilite în Registrul riscurilor de coruptie si procedeaza la revizuirea acestuia, în conformitate cu starea de fapt existenta la nivelul institutiei.</w:t>
      </w:r>
      <w:r w:rsidRPr="00D473EB">
        <w:rPr>
          <w:rFonts w:ascii="Courier New" w:eastAsia="Times New Roman" w:hAnsi="Courier New" w:cs="Courier New"/>
          <w:sz w:val="20"/>
          <w:szCs w:val="20"/>
          <w:lang w:eastAsia="en-GB"/>
        </w:rPr>
        <w:br/>
        <w:t>   (3) În situatia aparitiei unor riscuri noi de coruptie, acestea vor fi evaluate conform etapelor prevazute în prezenta metodologie si introduse în Registrul riscurilor de coruptie revizuit.</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Capitolul IV</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Dispozitii finale</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19</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Obligatia de actualizare a planurilor de integritate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(1) Autoritatile si institutiile publice prevazute la art. </w:t>
      </w:r>
      <w:proofErr w:type="gramStart"/>
      <w:r w:rsidRPr="00D473EB">
        <w:rPr>
          <w:rFonts w:ascii="Courier New" w:eastAsia="Times New Roman" w:hAnsi="Courier New" w:cs="Courier New"/>
          <w:sz w:val="20"/>
          <w:szCs w:val="20"/>
          <w:lang w:eastAsia="en-GB"/>
        </w:rPr>
        <w:t>3 au obligatia actualizarii o data la doi ani a planurilor de integritate, având la baza rezultatele aplicarii metodologiei de evaluare a riscurilor de coruptie.</w:t>
      </w:r>
      <w:proofErr w:type="gramEnd"/>
      <w:r w:rsidRPr="00D473EB">
        <w:rPr>
          <w:rFonts w:ascii="Courier New" w:eastAsia="Times New Roman" w:hAnsi="Courier New" w:cs="Courier New"/>
          <w:sz w:val="20"/>
          <w:szCs w:val="20"/>
          <w:lang w:eastAsia="en-GB"/>
        </w:rPr>
        <w:br/>
        <w:t>   (2) Planurile de integritate se transmit catre Secretariatul tehnic al SNA.</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20</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Atributiile Secretariatului tehnic al SNA</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În vederea evaluarii implementarii metodologiei la nivel national, Secretariatul tehnic al SNA întocmeste rapoarte anuale, pe baza informatiilor transmise de institutiile si autoritatile publice prevazute la art. 3.</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t>Articolul 21</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Evaluarea activitatii de implementare a metodologiei</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Documentatia privind implementarea metodologiei se pastreaza de catre secretarul Grupului de lucru din cadrul institutiei si trebuie </w:t>
      </w:r>
      <w:proofErr w:type="gramStart"/>
      <w:r w:rsidRPr="00D473EB">
        <w:rPr>
          <w:rFonts w:ascii="Courier New" w:eastAsia="Times New Roman" w:hAnsi="Courier New" w:cs="Courier New"/>
          <w:sz w:val="20"/>
          <w:szCs w:val="20"/>
          <w:lang w:eastAsia="en-GB"/>
        </w:rPr>
        <w:t>sa</w:t>
      </w:r>
      <w:proofErr w:type="gramEnd"/>
      <w:r w:rsidRPr="00D473EB">
        <w:rPr>
          <w:rFonts w:ascii="Courier New" w:eastAsia="Times New Roman" w:hAnsi="Courier New" w:cs="Courier New"/>
          <w:sz w:val="20"/>
          <w:szCs w:val="20"/>
          <w:lang w:eastAsia="en-GB"/>
        </w:rPr>
        <w:t xml:space="preserve"> fie disponibila în situatia evaluarii activitatii de implementare a prezentei metodologii.</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right"/>
        <w:rPr>
          <w:rFonts w:ascii="Times New Roman" w:eastAsia="Times New Roman" w:hAnsi="Times New Roman" w:cs="Times New Roman"/>
          <w:b/>
          <w:bCs/>
          <w:sz w:val="24"/>
          <w:szCs w:val="24"/>
          <w:lang w:eastAsia="en-GB"/>
        </w:rPr>
      </w:pPr>
      <w:r w:rsidRPr="00D473EB">
        <w:rPr>
          <w:rFonts w:ascii="Courier New" w:eastAsia="Times New Roman" w:hAnsi="Courier New" w:cs="Courier New"/>
          <w:b/>
          <w:bCs/>
          <w:sz w:val="20"/>
          <w:szCs w:val="20"/>
          <w:lang w:eastAsia="en-GB"/>
        </w:rPr>
        <w:t>ANEXA Nr. 2</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b/>
          <w:bCs/>
          <w:sz w:val="20"/>
          <w:szCs w:val="20"/>
          <w:lang w:eastAsia="en-GB"/>
        </w:rPr>
        <w:t>Indicatorii de estimare a probabilitatii de materializare a riscurilor de coruptie</w:t>
      </w:r>
      <w:r w:rsidRPr="00D473EB">
        <w:rPr>
          <w:rFonts w:ascii="Courier New" w:eastAsia="Times New Roman" w:hAnsi="Courier New" w:cs="Courier New"/>
          <w:b/>
          <w:bCs/>
          <w:sz w:val="20"/>
          <w:szCs w:val="20"/>
          <w:lang w:eastAsia="en-GB"/>
        </w:rPr>
        <w:br/>
      </w:r>
      <w:r w:rsidRPr="00D473EB">
        <w:rPr>
          <w:rFonts w:ascii="Courier New" w:eastAsia="Times New Roman" w:hAnsi="Courier New" w:cs="Courier New"/>
          <w:sz w:val="20"/>
          <w:szCs w:val="20"/>
          <w:lang w:eastAsia="en-GB"/>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05"/>
        <w:gridCol w:w="1160"/>
        <w:gridCol w:w="2598"/>
        <w:gridCol w:w="3923"/>
      </w:tblGrid>
      <w:tr w:rsidR="00D473EB" w:rsidRPr="00D473EB" w:rsidTr="00D473EB">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Nivelul probabilitatii</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Descriere</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Indicatori</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Factori favorizanti</w:t>
            </w:r>
          </w:p>
        </w:tc>
      </w:tr>
      <w:tr w:rsidR="00D473EB" w:rsidRPr="00D473EB" w:rsidTr="00D473EB">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1 - scazuta</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Amenintarea de coruptie este foarte putin probabil sa se manifeste.</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 Nu exista cazuri anterioare în propria institutie si nici în alte institutii, în domenii de activitate similare.</w:t>
            </w:r>
            <w:r w:rsidRPr="00D473EB">
              <w:rPr>
                <w:rFonts w:ascii="Courier New" w:eastAsia="Times New Roman" w:hAnsi="Courier New" w:cs="Courier New"/>
                <w:sz w:val="16"/>
                <w:szCs w:val="16"/>
                <w:lang w:eastAsia="en-GB"/>
              </w:rPr>
              <w:br/>
              <w:t>NOTA</w:t>
            </w:r>
            <w:proofErr w:type="gramStart"/>
            <w:r w:rsidRPr="00D473EB">
              <w:rPr>
                <w:rFonts w:ascii="Courier New" w:eastAsia="Times New Roman" w:hAnsi="Courier New" w:cs="Courier New"/>
                <w:sz w:val="16"/>
                <w:szCs w:val="16"/>
                <w:lang w:eastAsia="en-GB"/>
              </w:rPr>
              <w:t>:</w:t>
            </w:r>
            <w:proofErr w:type="gramEnd"/>
            <w:r w:rsidRPr="00D473EB">
              <w:rPr>
                <w:rFonts w:ascii="Courier New" w:eastAsia="Times New Roman" w:hAnsi="Courier New" w:cs="Courier New"/>
                <w:sz w:val="16"/>
                <w:szCs w:val="16"/>
                <w:lang w:eastAsia="en-GB"/>
              </w:rPr>
              <w:br/>
              <w:t>Evaluarea istorica a cazurilor se va limita la datele existente în institutie, înfiintarea acesteia sau organizarea/reorganizarea în actuala organigrama si având la baza actuala reglementare, daca aceste detalii sunt relevante.</w:t>
            </w:r>
            <w:r w:rsidRPr="00D473EB">
              <w:rPr>
                <w:rFonts w:ascii="Courier New" w:eastAsia="Times New Roman" w:hAnsi="Courier New" w:cs="Courier New"/>
                <w:sz w:val="16"/>
                <w:szCs w:val="16"/>
                <w:lang w:eastAsia="en-GB"/>
              </w:rPr>
              <w:br/>
              <w:t>- Sunt prezenti maximum 3 factori favorizanti.</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 xml:space="preserve">1. </w:t>
            </w:r>
            <w:proofErr w:type="gramStart"/>
            <w:r w:rsidRPr="00D473EB">
              <w:rPr>
                <w:rFonts w:ascii="Courier New" w:eastAsia="Times New Roman" w:hAnsi="Courier New" w:cs="Courier New"/>
                <w:sz w:val="16"/>
                <w:szCs w:val="16"/>
                <w:lang w:eastAsia="en-GB"/>
              </w:rPr>
              <w:t>probleme</w:t>
            </w:r>
            <w:proofErr w:type="gramEnd"/>
            <w:r w:rsidRPr="00D473EB">
              <w:rPr>
                <w:rFonts w:ascii="Courier New" w:eastAsia="Times New Roman" w:hAnsi="Courier New" w:cs="Courier New"/>
                <w:sz w:val="16"/>
                <w:szCs w:val="16"/>
                <w:lang w:eastAsia="en-GB"/>
              </w:rPr>
              <w:t xml:space="preserve"> de natura legislativa - lacune legislative, norme neclare, imprevizibile, reglementarea unor exceptii care ridica probleme de interpretare si aplicare, flexibilitate în interpretarea subiectiva;</w:t>
            </w:r>
            <w:r w:rsidRPr="00D473EB">
              <w:rPr>
                <w:rFonts w:ascii="Courier New" w:eastAsia="Times New Roman" w:hAnsi="Courier New" w:cs="Courier New"/>
                <w:sz w:val="16"/>
                <w:szCs w:val="16"/>
                <w:lang w:eastAsia="en-GB"/>
              </w:rPr>
              <w:br/>
              <w:t xml:space="preserve">2. </w:t>
            </w:r>
            <w:proofErr w:type="gramStart"/>
            <w:r w:rsidRPr="00D473EB">
              <w:rPr>
                <w:rFonts w:ascii="Courier New" w:eastAsia="Times New Roman" w:hAnsi="Courier New" w:cs="Courier New"/>
                <w:sz w:val="16"/>
                <w:szCs w:val="16"/>
                <w:lang w:eastAsia="en-GB"/>
              </w:rPr>
              <w:t>capacitate</w:t>
            </w:r>
            <w:proofErr w:type="gramEnd"/>
            <w:r w:rsidRPr="00D473EB">
              <w:rPr>
                <w:rFonts w:ascii="Courier New" w:eastAsia="Times New Roman" w:hAnsi="Courier New" w:cs="Courier New"/>
                <w:sz w:val="16"/>
                <w:szCs w:val="16"/>
                <w:lang w:eastAsia="en-GB"/>
              </w:rPr>
              <w:t xml:space="preserve"> limitata de verificare a activitatii desfasurate;</w:t>
            </w:r>
            <w:r w:rsidRPr="00D473EB">
              <w:rPr>
                <w:rFonts w:ascii="Courier New" w:eastAsia="Times New Roman" w:hAnsi="Courier New" w:cs="Courier New"/>
                <w:sz w:val="16"/>
                <w:szCs w:val="16"/>
                <w:lang w:eastAsia="en-GB"/>
              </w:rPr>
              <w:br/>
              <w:t xml:space="preserve">3. </w:t>
            </w:r>
            <w:proofErr w:type="gramStart"/>
            <w:r w:rsidRPr="00D473EB">
              <w:rPr>
                <w:rFonts w:ascii="Courier New" w:eastAsia="Times New Roman" w:hAnsi="Courier New" w:cs="Courier New"/>
                <w:sz w:val="16"/>
                <w:szCs w:val="16"/>
                <w:lang w:eastAsia="en-GB"/>
              </w:rPr>
              <w:t>particularitati</w:t>
            </w:r>
            <w:proofErr w:type="gramEnd"/>
            <w:r w:rsidRPr="00D473EB">
              <w:rPr>
                <w:rFonts w:ascii="Courier New" w:eastAsia="Times New Roman" w:hAnsi="Courier New" w:cs="Courier New"/>
                <w:sz w:val="16"/>
                <w:szCs w:val="16"/>
                <w:lang w:eastAsia="en-GB"/>
              </w:rPr>
              <w:t xml:space="preserve"> ale culturii organizationale privind acceptarea de avantaje materiale, respectiv toleranta unor astfel de comportamente;</w:t>
            </w:r>
            <w:r w:rsidRPr="00D473EB">
              <w:rPr>
                <w:rFonts w:ascii="Courier New" w:eastAsia="Times New Roman" w:hAnsi="Courier New" w:cs="Courier New"/>
                <w:sz w:val="16"/>
                <w:szCs w:val="16"/>
                <w:lang w:eastAsia="en-GB"/>
              </w:rPr>
              <w:br/>
              <w:t xml:space="preserve">4. </w:t>
            </w:r>
            <w:proofErr w:type="gramStart"/>
            <w:r w:rsidRPr="00D473EB">
              <w:rPr>
                <w:rFonts w:ascii="Courier New" w:eastAsia="Times New Roman" w:hAnsi="Courier New" w:cs="Courier New"/>
                <w:sz w:val="16"/>
                <w:szCs w:val="16"/>
                <w:lang w:eastAsia="en-GB"/>
              </w:rPr>
              <w:t>existenta</w:t>
            </w:r>
            <w:proofErr w:type="gramEnd"/>
            <w:r w:rsidRPr="00D473EB">
              <w:rPr>
                <w:rFonts w:ascii="Courier New" w:eastAsia="Times New Roman" w:hAnsi="Courier New" w:cs="Courier New"/>
                <w:sz w:val="16"/>
                <w:szCs w:val="16"/>
                <w:lang w:eastAsia="en-GB"/>
              </w:rPr>
              <w:t xml:space="preserve"> unor surse de amenintare sau presiune asupra personalului;</w:t>
            </w:r>
            <w:r w:rsidRPr="00D473EB">
              <w:rPr>
                <w:rFonts w:ascii="Courier New" w:eastAsia="Times New Roman" w:hAnsi="Courier New" w:cs="Courier New"/>
                <w:sz w:val="16"/>
                <w:szCs w:val="16"/>
                <w:lang w:eastAsia="en-GB"/>
              </w:rPr>
              <w:br/>
              <w:t xml:space="preserve">5. </w:t>
            </w:r>
            <w:proofErr w:type="gramStart"/>
            <w:r w:rsidRPr="00D473EB">
              <w:rPr>
                <w:rFonts w:ascii="Courier New" w:eastAsia="Times New Roman" w:hAnsi="Courier New" w:cs="Courier New"/>
                <w:sz w:val="16"/>
                <w:szCs w:val="16"/>
                <w:lang w:eastAsia="en-GB"/>
              </w:rPr>
              <w:t>contacte</w:t>
            </w:r>
            <w:proofErr w:type="gramEnd"/>
            <w:r w:rsidRPr="00D473EB">
              <w:rPr>
                <w:rFonts w:ascii="Courier New" w:eastAsia="Times New Roman" w:hAnsi="Courier New" w:cs="Courier New"/>
                <w:sz w:val="16"/>
                <w:szCs w:val="16"/>
                <w:lang w:eastAsia="en-GB"/>
              </w:rPr>
              <w:t xml:space="preserve"> frecvente cu exteriorul institutiei, cu beneficiari ai serviciilor publice;</w:t>
            </w:r>
            <w:r w:rsidRPr="00D473EB">
              <w:rPr>
                <w:rFonts w:ascii="Courier New" w:eastAsia="Times New Roman" w:hAnsi="Courier New" w:cs="Courier New"/>
                <w:sz w:val="16"/>
                <w:szCs w:val="16"/>
                <w:lang w:eastAsia="en-GB"/>
              </w:rPr>
              <w:br/>
              <w:t xml:space="preserve">6. </w:t>
            </w:r>
            <w:proofErr w:type="gramStart"/>
            <w:r w:rsidRPr="00D473EB">
              <w:rPr>
                <w:rFonts w:ascii="Courier New" w:eastAsia="Times New Roman" w:hAnsi="Courier New" w:cs="Courier New"/>
                <w:sz w:val="16"/>
                <w:szCs w:val="16"/>
                <w:lang w:eastAsia="en-GB"/>
              </w:rPr>
              <w:t>exercitarea</w:t>
            </w:r>
            <w:proofErr w:type="gramEnd"/>
            <w:r w:rsidRPr="00D473EB">
              <w:rPr>
                <w:rFonts w:ascii="Courier New" w:eastAsia="Times New Roman" w:hAnsi="Courier New" w:cs="Courier New"/>
                <w:sz w:val="16"/>
                <w:szCs w:val="16"/>
                <w:lang w:eastAsia="en-GB"/>
              </w:rPr>
              <w:t xml:space="preserve"> atributiilor de serviciu în afara sediului institutiei publice;</w:t>
            </w:r>
            <w:r w:rsidRPr="00D473EB">
              <w:rPr>
                <w:rFonts w:ascii="Courier New" w:eastAsia="Times New Roman" w:hAnsi="Courier New" w:cs="Courier New"/>
                <w:sz w:val="16"/>
                <w:szCs w:val="16"/>
                <w:lang w:eastAsia="en-GB"/>
              </w:rPr>
              <w:br/>
              <w:t xml:space="preserve">7. </w:t>
            </w:r>
            <w:proofErr w:type="gramStart"/>
            <w:r w:rsidRPr="00D473EB">
              <w:rPr>
                <w:rFonts w:ascii="Courier New" w:eastAsia="Times New Roman" w:hAnsi="Courier New" w:cs="Courier New"/>
                <w:sz w:val="16"/>
                <w:szCs w:val="16"/>
                <w:lang w:eastAsia="en-GB"/>
              </w:rPr>
              <w:t>gestionarea</w:t>
            </w:r>
            <w:proofErr w:type="gramEnd"/>
            <w:r w:rsidRPr="00D473EB">
              <w:rPr>
                <w:rFonts w:ascii="Courier New" w:eastAsia="Times New Roman" w:hAnsi="Courier New" w:cs="Courier New"/>
                <w:sz w:val="16"/>
                <w:szCs w:val="16"/>
                <w:lang w:eastAsia="en-GB"/>
              </w:rPr>
              <w:t xml:space="preserve"> informatiei - obtinere, detinere si utilizare a informatiei, accesul la informatii confidentiale, gestionarea informatiilor clasificate;</w:t>
            </w:r>
            <w:r w:rsidRPr="00D473EB">
              <w:rPr>
                <w:rFonts w:ascii="Courier New" w:eastAsia="Times New Roman" w:hAnsi="Courier New" w:cs="Courier New"/>
                <w:sz w:val="16"/>
                <w:szCs w:val="16"/>
                <w:lang w:eastAsia="en-GB"/>
              </w:rPr>
              <w:br/>
              <w:t xml:space="preserve">8. </w:t>
            </w:r>
            <w:proofErr w:type="gramStart"/>
            <w:r w:rsidRPr="00D473EB">
              <w:rPr>
                <w:rFonts w:ascii="Courier New" w:eastAsia="Times New Roman" w:hAnsi="Courier New" w:cs="Courier New"/>
                <w:sz w:val="16"/>
                <w:szCs w:val="16"/>
                <w:lang w:eastAsia="en-GB"/>
              </w:rPr>
              <w:t>gestionarea</w:t>
            </w:r>
            <w:proofErr w:type="gramEnd"/>
            <w:r w:rsidRPr="00D473EB">
              <w:rPr>
                <w:rFonts w:ascii="Courier New" w:eastAsia="Times New Roman" w:hAnsi="Courier New" w:cs="Courier New"/>
                <w:sz w:val="16"/>
                <w:szCs w:val="16"/>
                <w:lang w:eastAsia="en-GB"/>
              </w:rPr>
              <w:t xml:space="preserve"> mijloacelor financiare;</w:t>
            </w:r>
            <w:r w:rsidRPr="00D473EB">
              <w:rPr>
                <w:rFonts w:ascii="Courier New" w:eastAsia="Times New Roman" w:hAnsi="Courier New" w:cs="Courier New"/>
                <w:sz w:val="16"/>
                <w:szCs w:val="16"/>
                <w:lang w:eastAsia="en-GB"/>
              </w:rPr>
              <w:br/>
              <w:t xml:space="preserve">9. </w:t>
            </w:r>
            <w:proofErr w:type="gramStart"/>
            <w:r w:rsidRPr="00D473EB">
              <w:rPr>
                <w:rFonts w:ascii="Courier New" w:eastAsia="Times New Roman" w:hAnsi="Courier New" w:cs="Courier New"/>
                <w:sz w:val="16"/>
                <w:szCs w:val="16"/>
                <w:lang w:eastAsia="en-GB"/>
              </w:rPr>
              <w:t>achizitia/gestionarea</w:t>
            </w:r>
            <w:proofErr w:type="gramEnd"/>
            <w:r w:rsidRPr="00D473EB">
              <w:rPr>
                <w:rFonts w:ascii="Courier New" w:eastAsia="Times New Roman" w:hAnsi="Courier New" w:cs="Courier New"/>
                <w:sz w:val="16"/>
                <w:szCs w:val="16"/>
                <w:lang w:eastAsia="en-GB"/>
              </w:rPr>
              <w:t xml:space="preserve"> de bunuri, servicii si lucrari;</w:t>
            </w:r>
            <w:r w:rsidRPr="00D473EB">
              <w:rPr>
                <w:rFonts w:ascii="Courier New" w:eastAsia="Times New Roman" w:hAnsi="Courier New" w:cs="Courier New"/>
                <w:sz w:val="16"/>
                <w:szCs w:val="16"/>
                <w:lang w:eastAsia="en-GB"/>
              </w:rPr>
              <w:br/>
              <w:t xml:space="preserve">10. </w:t>
            </w:r>
            <w:proofErr w:type="gramStart"/>
            <w:r w:rsidRPr="00D473EB">
              <w:rPr>
                <w:rFonts w:ascii="Courier New" w:eastAsia="Times New Roman" w:hAnsi="Courier New" w:cs="Courier New"/>
                <w:sz w:val="16"/>
                <w:szCs w:val="16"/>
                <w:lang w:eastAsia="en-GB"/>
              </w:rPr>
              <w:t>acordarea</w:t>
            </w:r>
            <w:proofErr w:type="gramEnd"/>
            <w:r w:rsidRPr="00D473EB">
              <w:rPr>
                <w:rFonts w:ascii="Courier New" w:eastAsia="Times New Roman" w:hAnsi="Courier New" w:cs="Courier New"/>
                <w:sz w:val="16"/>
                <w:szCs w:val="16"/>
                <w:lang w:eastAsia="en-GB"/>
              </w:rPr>
              <w:t xml:space="preserve"> de aprobari, avize ori autorizatii;</w:t>
            </w:r>
            <w:r w:rsidRPr="00D473EB">
              <w:rPr>
                <w:rFonts w:ascii="Courier New" w:eastAsia="Times New Roman" w:hAnsi="Courier New" w:cs="Courier New"/>
                <w:sz w:val="16"/>
                <w:szCs w:val="16"/>
                <w:lang w:eastAsia="en-GB"/>
              </w:rPr>
              <w:br/>
              <w:t xml:space="preserve">11. </w:t>
            </w:r>
            <w:proofErr w:type="gramStart"/>
            <w:r w:rsidRPr="00D473EB">
              <w:rPr>
                <w:rFonts w:ascii="Courier New" w:eastAsia="Times New Roman" w:hAnsi="Courier New" w:cs="Courier New"/>
                <w:sz w:val="16"/>
                <w:szCs w:val="16"/>
                <w:lang w:eastAsia="en-GB"/>
              </w:rPr>
              <w:t>activitati</w:t>
            </w:r>
            <w:proofErr w:type="gramEnd"/>
            <w:r w:rsidRPr="00D473EB">
              <w:rPr>
                <w:rFonts w:ascii="Courier New" w:eastAsia="Times New Roman" w:hAnsi="Courier New" w:cs="Courier New"/>
                <w:sz w:val="16"/>
                <w:szCs w:val="16"/>
                <w:lang w:eastAsia="en-GB"/>
              </w:rPr>
              <w:t xml:space="preserve"> de eliberare/emitere a unor documente;</w:t>
            </w:r>
            <w:r w:rsidRPr="00D473EB">
              <w:rPr>
                <w:rFonts w:ascii="Courier New" w:eastAsia="Times New Roman" w:hAnsi="Courier New" w:cs="Courier New"/>
                <w:sz w:val="16"/>
                <w:szCs w:val="16"/>
                <w:lang w:eastAsia="en-GB"/>
              </w:rPr>
              <w:br/>
              <w:t xml:space="preserve">12. </w:t>
            </w:r>
            <w:proofErr w:type="gramStart"/>
            <w:r w:rsidRPr="00D473EB">
              <w:rPr>
                <w:rFonts w:ascii="Courier New" w:eastAsia="Times New Roman" w:hAnsi="Courier New" w:cs="Courier New"/>
                <w:sz w:val="16"/>
                <w:szCs w:val="16"/>
                <w:lang w:eastAsia="en-GB"/>
              </w:rPr>
              <w:t>îndeplinirea</w:t>
            </w:r>
            <w:proofErr w:type="gramEnd"/>
            <w:r w:rsidRPr="00D473EB">
              <w:rPr>
                <w:rFonts w:ascii="Courier New" w:eastAsia="Times New Roman" w:hAnsi="Courier New" w:cs="Courier New"/>
                <w:sz w:val="16"/>
                <w:szCs w:val="16"/>
                <w:lang w:eastAsia="en-GB"/>
              </w:rPr>
              <w:t xml:space="preserve"> functiilor de control, supraveghere, evaluare si consiliere, audit;</w:t>
            </w:r>
            <w:r w:rsidRPr="00D473EB">
              <w:rPr>
                <w:rFonts w:ascii="Courier New" w:eastAsia="Times New Roman" w:hAnsi="Courier New" w:cs="Courier New"/>
                <w:sz w:val="16"/>
                <w:szCs w:val="16"/>
                <w:lang w:eastAsia="en-GB"/>
              </w:rPr>
              <w:br/>
              <w:t xml:space="preserve">13. </w:t>
            </w:r>
            <w:proofErr w:type="gramStart"/>
            <w:r w:rsidRPr="00D473EB">
              <w:rPr>
                <w:rFonts w:ascii="Courier New" w:eastAsia="Times New Roman" w:hAnsi="Courier New" w:cs="Courier New"/>
                <w:sz w:val="16"/>
                <w:szCs w:val="16"/>
                <w:lang w:eastAsia="en-GB"/>
              </w:rPr>
              <w:t>competenta</w:t>
            </w:r>
            <w:proofErr w:type="gramEnd"/>
            <w:r w:rsidRPr="00D473EB">
              <w:rPr>
                <w:rFonts w:ascii="Courier New" w:eastAsia="Times New Roman" w:hAnsi="Courier New" w:cs="Courier New"/>
                <w:sz w:val="16"/>
                <w:szCs w:val="16"/>
                <w:lang w:eastAsia="en-GB"/>
              </w:rPr>
              <w:t xml:space="preserve"> decizionala exclusiva;</w:t>
            </w:r>
            <w:r w:rsidRPr="00D473EB">
              <w:rPr>
                <w:rFonts w:ascii="Courier New" w:eastAsia="Times New Roman" w:hAnsi="Courier New" w:cs="Courier New"/>
                <w:sz w:val="16"/>
                <w:szCs w:val="16"/>
                <w:lang w:eastAsia="en-GB"/>
              </w:rPr>
              <w:br/>
              <w:t xml:space="preserve">14. </w:t>
            </w:r>
            <w:proofErr w:type="gramStart"/>
            <w:r w:rsidRPr="00D473EB">
              <w:rPr>
                <w:rFonts w:ascii="Courier New" w:eastAsia="Times New Roman" w:hAnsi="Courier New" w:cs="Courier New"/>
                <w:sz w:val="16"/>
                <w:szCs w:val="16"/>
                <w:lang w:eastAsia="en-GB"/>
              </w:rPr>
              <w:t>activitati</w:t>
            </w:r>
            <w:proofErr w:type="gramEnd"/>
            <w:r w:rsidRPr="00D473EB">
              <w:rPr>
                <w:rFonts w:ascii="Courier New" w:eastAsia="Times New Roman" w:hAnsi="Courier New" w:cs="Courier New"/>
                <w:sz w:val="16"/>
                <w:szCs w:val="16"/>
                <w:lang w:eastAsia="en-GB"/>
              </w:rPr>
              <w:t xml:space="preserve"> de recrutare si selectie a personalului;</w:t>
            </w:r>
            <w:r w:rsidRPr="00D473EB">
              <w:rPr>
                <w:rFonts w:ascii="Courier New" w:eastAsia="Times New Roman" w:hAnsi="Courier New" w:cs="Courier New"/>
                <w:sz w:val="16"/>
                <w:szCs w:val="16"/>
                <w:lang w:eastAsia="en-GB"/>
              </w:rPr>
              <w:br/>
              <w:t xml:space="preserve">15. </w:t>
            </w:r>
            <w:proofErr w:type="gramStart"/>
            <w:r w:rsidRPr="00D473EB">
              <w:rPr>
                <w:rFonts w:ascii="Courier New" w:eastAsia="Times New Roman" w:hAnsi="Courier New" w:cs="Courier New"/>
                <w:sz w:val="16"/>
                <w:szCs w:val="16"/>
                <w:lang w:eastAsia="en-GB"/>
              </w:rPr>
              <w:t>constatare</w:t>
            </w:r>
            <w:proofErr w:type="gramEnd"/>
            <w:r w:rsidRPr="00D473EB">
              <w:rPr>
                <w:rFonts w:ascii="Courier New" w:eastAsia="Times New Roman" w:hAnsi="Courier New" w:cs="Courier New"/>
                <w:sz w:val="16"/>
                <w:szCs w:val="16"/>
                <w:lang w:eastAsia="en-GB"/>
              </w:rPr>
              <w:t xml:space="preserve"> de conformitate sau de încalcare a legii, aplicare de sanctiuni.</w:t>
            </w:r>
          </w:p>
        </w:tc>
      </w:tr>
      <w:tr w:rsidR="00D473EB" w:rsidRPr="00D473EB" w:rsidTr="00D473EB">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2 - medie</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Amenintarea de coruptie este posibila, aceasta se poate manifesta.</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 Exista cazuri de coruptie în domenii similare de activitate ori situatii care prezinta similitudini cu amenintarea definita.</w:t>
            </w:r>
            <w:r w:rsidRPr="00D473EB">
              <w:rPr>
                <w:rFonts w:ascii="Courier New" w:eastAsia="Times New Roman" w:hAnsi="Courier New" w:cs="Courier New"/>
                <w:sz w:val="16"/>
                <w:szCs w:val="16"/>
                <w:lang w:eastAsia="en-GB"/>
              </w:rPr>
              <w:br/>
              <w:t>- Sunt prezenti maximum 5 factori favorizanti.</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3 - ridicata</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Amenintarea de coruptie poate sa se manifeste în mod curent în activitate.</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 Exista cazuri de coruptie în propria institutie.</w:t>
            </w:r>
            <w:r w:rsidRPr="00D473EB">
              <w:rPr>
                <w:rFonts w:ascii="Courier New" w:eastAsia="Times New Roman" w:hAnsi="Courier New" w:cs="Courier New"/>
                <w:sz w:val="16"/>
                <w:szCs w:val="16"/>
                <w:lang w:eastAsia="en-GB"/>
              </w:rPr>
              <w:br/>
              <w:t>- Exista multiple cazuri în domenii similare de activitate ori situatii care prezinta multiple similitudini cu amenintarea definita.</w:t>
            </w:r>
            <w:r w:rsidRPr="00D473EB">
              <w:rPr>
                <w:rFonts w:ascii="Courier New" w:eastAsia="Times New Roman" w:hAnsi="Courier New" w:cs="Courier New"/>
                <w:sz w:val="16"/>
                <w:szCs w:val="16"/>
                <w:lang w:eastAsia="en-GB"/>
              </w:rPr>
              <w:br/>
              <w:t>- Sunt prezenti peste 5 factori favorizanti.</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bl>
    <w:p w:rsidR="00D473EB" w:rsidRPr="00D473EB" w:rsidRDefault="00D473EB" w:rsidP="00D473EB">
      <w:pPr>
        <w:spacing w:after="0" w:line="240" w:lineRule="auto"/>
        <w:rPr>
          <w:rFonts w:ascii="Times New Roman" w:eastAsia="Times New Roman" w:hAnsi="Times New Roman" w:cs="Times New Roman"/>
          <w:vanish/>
          <w:sz w:val="24"/>
          <w:szCs w:val="24"/>
          <w:lang w:eastAsia="en-GB"/>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544"/>
        <w:gridCol w:w="5542"/>
      </w:tblGrid>
      <w:tr w:rsidR="00D473EB" w:rsidRPr="00D473EB" w:rsidTr="00D473EB">
        <w:trPr>
          <w:tblCellSpacing w:w="0" w:type="dxa"/>
        </w:trPr>
        <w:tc>
          <w:tcPr>
            <w:tcW w:w="1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În ipoteza în care factorii favorizanti reprezinta unicul indicator identificat, prezenta unui anumit numar de factori favorizanti nu conduce în mod automat la introducerea riscului într-o anumita categorie, Grupul de lucru luând aceasta decizie pe baza analizei concrete.</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Prezenta acestor factori la nivelul institutiei, activitatii sau personalului se evalueaza de catre Grupul de lucru pe baza actelor normative, procedurilor interne, precum si având în vedere datele, informatiile, dar si experienta membrilor.</w:t>
            </w:r>
          </w:p>
        </w:tc>
      </w:tr>
    </w:tbl>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right"/>
        <w:rPr>
          <w:rFonts w:ascii="Courier New" w:eastAsia="Times New Roman" w:hAnsi="Courier New" w:cs="Courier New"/>
          <w:b/>
          <w:bCs/>
          <w:sz w:val="20"/>
          <w:szCs w:val="20"/>
          <w:lang w:eastAsia="en-GB"/>
        </w:rPr>
      </w:pPr>
      <w:r w:rsidRPr="00D473EB">
        <w:rPr>
          <w:rFonts w:ascii="Courier New" w:eastAsia="Times New Roman" w:hAnsi="Courier New" w:cs="Courier New"/>
          <w:b/>
          <w:bCs/>
          <w:sz w:val="20"/>
          <w:szCs w:val="20"/>
          <w:lang w:eastAsia="en-GB"/>
        </w:rPr>
        <w:t>ANEXA Nr. 3</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b/>
          <w:bCs/>
          <w:sz w:val="20"/>
          <w:szCs w:val="20"/>
          <w:lang w:eastAsia="en-GB"/>
        </w:rPr>
        <w:t xml:space="preserve">Indicatorii de estimare </w:t>
      </w:r>
      <w:proofErr w:type="gramStart"/>
      <w:r w:rsidRPr="00D473EB">
        <w:rPr>
          <w:rFonts w:ascii="Courier New" w:eastAsia="Times New Roman" w:hAnsi="Courier New" w:cs="Courier New"/>
          <w:b/>
          <w:bCs/>
          <w:sz w:val="20"/>
          <w:szCs w:val="20"/>
          <w:lang w:eastAsia="en-GB"/>
        </w:rPr>
        <w:t>a</w:t>
      </w:r>
      <w:proofErr w:type="gramEnd"/>
      <w:r w:rsidRPr="00D473EB">
        <w:rPr>
          <w:rFonts w:ascii="Courier New" w:eastAsia="Times New Roman" w:hAnsi="Courier New" w:cs="Courier New"/>
          <w:b/>
          <w:bCs/>
          <w:sz w:val="20"/>
          <w:szCs w:val="20"/>
          <w:lang w:eastAsia="en-GB"/>
        </w:rPr>
        <w:t xml:space="preserve"> impactului în situatia materializarii riscurilor de coruptie</w:t>
      </w:r>
      <w:r w:rsidRPr="00D473EB">
        <w:rPr>
          <w:rFonts w:ascii="Courier New" w:eastAsia="Times New Roman" w:hAnsi="Courier New" w:cs="Courier New"/>
          <w:b/>
          <w:bCs/>
          <w:sz w:val="20"/>
          <w:szCs w:val="20"/>
          <w:lang w:eastAsia="en-GB"/>
        </w:rPr>
        <w:br/>
      </w:r>
      <w:r w:rsidRPr="00D473EB">
        <w:rPr>
          <w:rFonts w:ascii="Courier New" w:eastAsia="Times New Roman" w:hAnsi="Courier New" w:cs="Courier New"/>
          <w:sz w:val="20"/>
          <w:szCs w:val="20"/>
          <w:lang w:eastAsia="en-GB"/>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21"/>
        <w:gridCol w:w="2188"/>
        <w:gridCol w:w="3501"/>
        <w:gridCol w:w="2376"/>
      </w:tblGrid>
      <w:tr w:rsidR="00D473EB" w:rsidRPr="00D473EB" w:rsidTr="00D473EB">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Nivelul impactului</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Descriere</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Indicatori</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Observatii</w:t>
            </w:r>
          </w:p>
        </w:tc>
      </w:tr>
      <w:tr w:rsidR="00D473EB" w:rsidRPr="00D473EB" w:rsidTr="00D473EB">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1 - scazut</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 xml:space="preserve">Producerea faptei de coruptie nu afecteaza activitatea de ansamblu </w:t>
            </w:r>
            <w:proofErr w:type="gramStart"/>
            <w:r w:rsidRPr="00D473EB">
              <w:rPr>
                <w:rFonts w:ascii="Courier New" w:eastAsia="Times New Roman" w:hAnsi="Courier New" w:cs="Courier New"/>
                <w:sz w:val="16"/>
                <w:szCs w:val="16"/>
                <w:lang w:eastAsia="en-GB"/>
              </w:rPr>
              <w:t>a</w:t>
            </w:r>
            <w:proofErr w:type="gramEnd"/>
            <w:r w:rsidRPr="00D473EB">
              <w:rPr>
                <w:rFonts w:ascii="Courier New" w:eastAsia="Times New Roman" w:hAnsi="Courier New" w:cs="Courier New"/>
                <w:sz w:val="16"/>
                <w:szCs w:val="16"/>
                <w:lang w:eastAsia="en-GB"/>
              </w:rPr>
              <w:t xml:space="preserve"> institutiei, având impact financiar si de imagine minim.</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 xml:space="preserve">• </w:t>
            </w:r>
            <w:proofErr w:type="gramStart"/>
            <w:r w:rsidRPr="00D473EB">
              <w:rPr>
                <w:rFonts w:ascii="Courier New" w:eastAsia="Times New Roman" w:hAnsi="Courier New" w:cs="Courier New"/>
                <w:sz w:val="16"/>
                <w:szCs w:val="16"/>
                <w:lang w:eastAsia="en-GB"/>
              </w:rPr>
              <w:t>nu</w:t>
            </w:r>
            <w:proofErr w:type="gramEnd"/>
            <w:r w:rsidRPr="00D473EB">
              <w:rPr>
                <w:rFonts w:ascii="Courier New" w:eastAsia="Times New Roman" w:hAnsi="Courier New" w:cs="Courier New"/>
                <w:sz w:val="16"/>
                <w:szCs w:val="16"/>
                <w:lang w:eastAsia="en-GB"/>
              </w:rPr>
              <w:t xml:space="preserve"> genereaza efecte la nivelul altor activitati, cu exceptia celei în cadrul careia s-a produs fapta;</w:t>
            </w:r>
            <w:r w:rsidRPr="00D473EB">
              <w:rPr>
                <w:rFonts w:ascii="Courier New" w:eastAsia="Times New Roman" w:hAnsi="Courier New" w:cs="Courier New"/>
                <w:sz w:val="16"/>
                <w:szCs w:val="16"/>
                <w:lang w:eastAsia="en-GB"/>
              </w:rPr>
              <w:br/>
              <w:t>• afectarea neglijabila, nesemnificativa a desfasurarii activitatii;</w:t>
            </w:r>
            <w:r w:rsidRPr="00D473EB">
              <w:rPr>
                <w:rFonts w:ascii="Courier New" w:eastAsia="Times New Roman" w:hAnsi="Courier New" w:cs="Courier New"/>
                <w:sz w:val="16"/>
                <w:szCs w:val="16"/>
                <w:lang w:eastAsia="en-GB"/>
              </w:rPr>
              <w:br/>
              <w:t>• impact minor sau nesemnificativ asupra atingerii obiectivelor profesionale;</w:t>
            </w:r>
            <w:r w:rsidRPr="00D473EB">
              <w:rPr>
                <w:rFonts w:ascii="Courier New" w:eastAsia="Times New Roman" w:hAnsi="Courier New" w:cs="Courier New"/>
                <w:sz w:val="16"/>
                <w:szCs w:val="16"/>
                <w:lang w:eastAsia="en-GB"/>
              </w:rPr>
              <w:br/>
              <w:t>• susceptibil de a conduce/provoca publicitate negativa;</w:t>
            </w:r>
            <w:r w:rsidRPr="00D473EB">
              <w:rPr>
                <w:rFonts w:ascii="Courier New" w:eastAsia="Times New Roman" w:hAnsi="Courier New" w:cs="Courier New"/>
                <w:sz w:val="16"/>
                <w:szCs w:val="16"/>
                <w:lang w:eastAsia="en-GB"/>
              </w:rPr>
              <w:br/>
              <w:t>• afecteaza în mica masura si pe o perioada scurta de timp perceptia asupra institutiei si a corpului profesional;</w:t>
            </w:r>
            <w:r w:rsidRPr="00D473EB">
              <w:rPr>
                <w:rFonts w:ascii="Courier New" w:eastAsia="Times New Roman" w:hAnsi="Courier New" w:cs="Courier New"/>
                <w:sz w:val="16"/>
                <w:szCs w:val="16"/>
                <w:lang w:eastAsia="en-GB"/>
              </w:rPr>
              <w:br/>
              <w:t>• impact financiar minim sau inexistent.</w:t>
            </w:r>
          </w:p>
        </w:tc>
        <w:tc>
          <w:tcPr>
            <w:tcW w:w="1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 Efectele la nivelul activitatii în cadrul careia s-a produs fapta sau la nivelul celorlalte activitati ale institutiei se evalueaza din punctul de vedere al perturbarii calendarului activitatilor, calitatii serviciilor, legalitatii activitatii, eficientei administrative sau economice.</w:t>
            </w:r>
            <w:r w:rsidRPr="00D473EB">
              <w:rPr>
                <w:rFonts w:ascii="Courier New" w:eastAsia="Times New Roman" w:hAnsi="Courier New" w:cs="Courier New"/>
                <w:sz w:val="16"/>
                <w:szCs w:val="16"/>
                <w:lang w:eastAsia="en-GB"/>
              </w:rPr>
              <w:br/>
              <w:t>• Impactul financiar se analizeaza pe baza resurselor cheltuite ineficient sau în mod ilegal, precum si pe baza eventualelor pierderi, daca este cazul.</w:t>
            </w:r>
          </w:p>
        </w:tc>
      </w:tr>
      <w:tr w:rsidR="00D473EB" w:rsidRPr="00D473EB" w:rsidTr="00D473EB">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2 - mediu</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 xml:space="preserve">Producerea faptei de coruptie aduce atingere modului de desfasurare </w:t>
            </w:r>
            <w:proofErr w:type="gramStart"/>
            <w:r w:rsidRPr="00D473EB">
              <w:rPr>
                <w:rFonts w:ascii="Courier New" w:eastAsia="Times New Roman" w:hAnsi="Courier New" w:cs="Courier New"/>
                <w:sz w:val="16"/>
                <w:szCs w:val="16"/>
                <w:lang w:eastAsia="en-GB"/>
              </w:rPr>
              <w:t>a</w:t>
            </w:r>
            <w:proofErr w:type="gramEnd"/>
            <w:r w:rsidRPr="00D473EB">
              <w:rPr>
                <w:rFonts w:ascii="Courier New" w:eastAsia="Times New Roman" w:hAnsi="Courier New" w:cs="Courier New"/>
                <w:sz w:val="16"/>
                <w:szCs w:val="16"/>
                <w:lang w:eastAsia="en-GB"/>
              </w:rPr>
              <w:t xml:space="preserve"> activitatilor institutiei în ansamblu, are impact financiar si afecteaza imaginea institutiei.</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 xml:space="preserve">• </w:t>
            </w:r>
            <w:proofErr w:type="gramStart"/>
            <w:r w:rsidRPr="00D473EB">
              <w:rPr>
                <w:rFonts w:ascii="Courier New" w:eastAsia="Times New Roman" w:hAnsi="Courier New" w:cs="Courier New"/>
                <w:sz w:val="16"/>
                <w:szCs w:val="16"/>
                <w:lang w:eastAsia="en-GB"/>
              </w:rPr>
              <w:t>aduce</w:t>
            </w:r>
            <w:proofErr w:type="gramEnd"/>
            <w:r w:rsidRPr="00D473EB">
              <w:rPr>
                <w:rFonts w:ascii="Courier New" w:eastAsia="Times New Roman" w:hAnsi="Courier New" w:cs="Courier New"/>
                <w:sz w:val="16"/>
                <w:szCs w:val="16"/>
                <w:lang w:eastAsia="en-GB"/>
              </w:rPr>
              <w:t xml:space="preserve"> atingere modului de desfasurare a activitatilor institutiei în ansamblu (nu numai activitatii în cadrul careia s-a produs fapta);</w:t>
            </w:r>
            <w:r w:rsidRPr="00D473EB">
              <w:rPr>
                <w:rFonts w:ascii="Courier New" w:eastAsia="Times New Roman" w:hAnsi="Courier New" w:cs="Courier New"/>
                <w:sz w:val="16"/>
                <w:szCs w:val="16"/>
                <w:lang w:eastAsia="en-GB"/>
              </w:rPr>
              <w:br/>
              <w:t>• obiectivele profesionale sunt atinse partial;</w:t>
            </w:r>
            <w:r w:rsidRPr="00D473EB">
              <w:rPr>
                <w:rFonts w:ascii="Courier New" w:eastAsia="Times New Roman" w:hAnsi="Courier New" w:cs="Courier New"/>
                <w:sz w:val="16"/>
                <w:szCs w:val="16"/>
                <w:lang w:eastAsia="en-GB"/>
              </w:rPr>
              <w:br/>
              <w:t>• eficienta activitatii este afectata;</w:t>
            </w:r>
            <w:r w:rsidRPr="00D473EB">
              <w:rPr>
                <w:rFonts w:ascii="Courier New" w:eastAsia="Times New Roman" w:hAnsi="Courier New" w:cs="Courier New"/>
                <w:sz w:val="16"/>
                <w:szCs w:val="16"/>
                <w:lang w:eastAsia="en-GB"/>
              </w:rPr>
              <w:br/>
              <w:t>• exista impact financiar;</w:t>
            </w:r>
            <w:r w:rsidRPr="00D473EB">
              <w:rPr>
                <w:rFonts w:ascii="Courier New" w:eastAsia="Times New Roman" w:hAnsi="Courier New" w:cs="Courier New"/>
                <w:sz w:val="16"/>
                <w:szCs w:val="16"/>
                <w:lang w:eastAsia="en-GB"/>
              </w:rPr>
              <w:br/>
              <w:t>• imaginea institutiei a fost afectata, existând publicitate negativa, cu precadere la nivel local.</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3 - ridicat</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 xml:space="preserve">Producerea faptei de coruptie aduce o atingere grava modului de desfasurare </w:t>
            </w:r>
            <w:proofErr w:type="gramStart"/>
            <w:r w:rsidRPr="00D473EB">
              <w:rPr>
                <w:rFonts w:ascii="Courier New" w:eastAsia="Times New Roman" w:hAnsi="Courier New" w:cs="Courier New"/>
                <w:sz w:val="16"/>
                <w:szCs w:val="16"/>
                <w:lang w:eastAsia="en-GB"/>
              </w:rPr>
              <w:t>a</w:t>
            </w:r>
            <w:proofErr w:type="gramEnd"/>
            <w:r w:rsidRPr="00D473EB">
              <w:rPr>
                <w:rFonts w:ascii="Courier New" w:eastAsia="Times New Roman" w:hAnsi="Courier New" w:cs="Courier New"/>
                <w:sz w:val="16"/>
                <w:szCs w:val="16"/>
                <w:lang w:eastAsia="en-GB"/>
              </w:rPr>
              <w:t xml:space="preserve"> activitatii institutiei sau chiar blocheaza desfasurarea acesteia, are impact financiar important si aduce grave prejudicii de imagine institutiei.</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 atingere grava adusa activitatii;</w:t>
            </w:r>
            <w:r w:rsidRPr="00D473EB">
              <w:rPr>
                <w:rFonts w:ascii="Courier New" w:eastAsia="Times New Roman" w:hAnsi="Courier New" w:cs="Courier New"/>
                <w:sz w:val="16"/>
                <w:szCs w:val="16"/>
                <w:lang w:eastAsia="en-GB"/>
              </w:rPr>
              <w:br/>
              <w:t>• imposibilitate de îndeplinire a obiectivelor stabilite pentru domeniul de activitate sau un impact semnificativ asupra acestora;</w:t>
            </w:r>
            <w:r w:rsidRPr="00D473EB">
              <w:rPr>
                <w:rFonts w:ascii="Courier New" w:eastAsia="Times New Roman" w:hAnsi="Courier New" w:cs="Courier New"/>
                <w:sz w:val="16"/>
                <w:szCs w:val="16"/>
                <w:lang w:eastAsia="en-GB"/>
              </w:rPr>
              <w:br/>
              <w:t>• deteriorarea pe termen mediu si lung a eficientei activitatii, întârzieri în derularea activitatilor planificate;</w:t>
            </w:r>
            <w:r w:rsidRPr="00D473EB">
              <w:rPr>
                <w:rFonts w:ascii="Courier New" w:eastAsia="Times New Roman" w:hAnsi="Courier New" w:cs="Courier New"/>
                <w:sz w:val="16"/>
                <w:szCs w:val="16"/>
                <w:lang w:eastAsia="en-GB"/>
              </w:rPr>
              <w:br/>
              <w:t>• pierderi financiare pentru înlocuirea ori instruirea personalului, schimbarea procedurilor de desfasurare a activitatii, achizitii neplanificate de mijloace tehnice etc.;</w:t>
            </w:r>
            <w:r w:rsidRPr="00D473EB">
              <w:rPr>
                <w:rFonts w:ascii="Courier New" w:eastAsia="Times New Roman" w:hAnsi="Courier New" w:cs="Courier New"/>
                <w:sz w:val="16"/>
                <w:szCs w:val="16"/>
                <w:lang w:eastAsia="en-GB"/>
              </w:rPr>
              <w:br/>
              <w:t>• imaginea institutiei a fost puternic afectata, existând publicitate negativa, la nivel national sau international.</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bl>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right"/>
        <w:rPr>
          <w:rFonts w:ascii="Courier New" w:eastAsia="Times New Roman" w:hAnsi="Courier New" w:cs="Courier New"/>
          <w:sz w:val="20"/>
          <w:szCs w:val="20"/>
          <w:lang w:eastAsia="en-GB"/>
        </w:rPr>
      </w:pPr>
      <w:r w:rsidRPr="00D473EB">
        <w:rPr>
          <w:rFonts w:ascii="Courier New" w:eastAsia="Times New Roman" w:hAnsi="Courier New" w:cs="Courier New"/>
          <w:b/>
          <w:bCs/>
          <w:sz w:val="20"/>
          <w:szCs w:val="20"/>
          <w:lang w:eastAsia="en-GB"/>
        </w:rPr>
        <w:t>ANEXA Nr. 4</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b/>
          <w:bCs/>
          <w:sz w:val="20"/>
          <w:szCs w:val="20"/>
          <w:lang w:eastAsia="en-GB"/>
        </w:rPr>
        <w:t>Formatul registrului riscurilor de coruptie</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10"/>
        <w:gridCol w:w="1021"/>
        <w:gridCol w:w="541"/>
        <w:gridCol w:w="1309"/>
        <w:gridCol w:w="637"/>
        <w:gridCol w:w="829"/>
        <w:gridCol w:w="1117"/>
        <w:gridCol w:w="1213"/>
        <w:gridCol w:w="1309"/>
      </w:tblGrid>
      <w:tr w:rsidR="00D473EB" w:rsidRPr="00D473EB" w:rsidTr="00D473EB">
        <w:trPr>
          <w:tblCellSpacing w:w="0" w:type="dxa"/>
        </w:trPr>
        <w:tc>
          <w:tcPr>
            <w:tcW w:w="0" w:type="auto"/>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Identificarea si evaluarea riscurilor de coruptie</w:t>
            </w:r>
          </w:p>
        </w:tc>
        <w:tc>
          <w:tcPr>
            <w:tcW w:w="1700"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Stabilirea masurilor de interventie</w:t>
            </w:r>
          </w:p>
        </w:tc>
      </w:tr>
      <w:tr w:rsidR="00D473EB" w:rsidRPr="00D473EB" w:rsidTr="00D473EB">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Domeniul de activitate în care se manifesta riscul de coruptie</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Descrierea riscului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Cauze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Probabilitate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Impact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Expunere</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Masuri de interventie</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Responsabil pentru implementare</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Termen/Durata de implementare</w:t>
            </w:r>
          </w:p>
        </w:tc>
      </w:tr>
      <w:tr w:rsidR="00D473EB" w:rsidRPr="00D473EB" w:rsidTr="00D473EB">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bl>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right"/>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right"/>
        <w:rPr>
          <w:rFonts w:ascii="Courier New" w:eastAsia="Times New Roman" w:hAnsi="Courier New" w:cs="Courier New"/>
          <w:sz w:val="20"/>
          <w:szCs w:val="20"/>
          <w:lang w:eastAsia="en-GB"/>
        </w:rPr>
      </w:pPr>
      <w:r w:rsidRPr="00D473EB">
        <w:rPr>
          <w:rFonts w:ascii="Courier New" w:eastAsia="Times New Roman" w:hAnsi="Courier New" w:cs="Courier New"/>
          <w:b/>
          <w:bCs/>
          <w:sz w:val="20"/>
          <w:szCs w:val="20"/>
          <w:lang w:eastAsia="en-GB"/>
        </w:rPr>
        <w:t>ANEXA Nr. 5</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Courier New" w:eastAsia="Times New Roman" w:hAnsi="Courier New" w:cs="Courier New"/>
          <w:b/>
          <w:bCs/>
          <w:sz w:val="20"/>
          <w:szCs w:val="20"/>
          <w:lang w:eastAsia="en-GB"/>
        </w:rPr>
        <w:t>METODOLOGIE</w:t>
      </w:r>
      <w:r w:rsidRPr="00D473EB">
        <w:rPr>
          <w:rFonts w:ascii="Courier New" w:eastAsia="Times New Roman" w:hAnsi="Courier New" w:cs="Courier New"/>
          <w:b/>
          <w:bCs/>
          <w:sz w:val="20"/>
          <w:szCs w:val="20"/>
          <w:lang w:eastAsia="en-GB"/>
        </w:rPr>
        <w:br/>
        <w:t xml:space="preserve">de evaluare </w:t>
      </w:r>
      <w:proofErr w:type="gramStart"/>
      <w:r w:rsidRPr="00D473EB">
        <w:rPr>
          <w:rFonts w:ascii="Courier New" w:eastAsia="Times New Roman" w:hAnsi="Courier New" w:cs="Courier New"/>
          <w:b/>
          <w:bCs/>
          <w:sz w:val="20"/>
          <w:szCs w:val="20"/>
          <w:lang w:eastAsia="en-GB"/>
        </w:rPr>
        <w:t>a</w:t>
      </w:r>
      <w:proofErr w:type="gramEnd"/>
      <w:r w:rsidRPr="00D473EB">
        <w:rPr>
          <w:rFonts w:ascii="Courier New" w:eastAsia="Times New Roman" w:hAnsi="Courier New" w:cs="Courier New"/>
          <w:b/>
          <w:bCs/>
          <w:sz w:val="20"/>
          <w:szCs w:val="20"/>
          <w:lang w:eastAsia="en-GB"/>
        </w:rPr>
        <w:t xml:space="preserve"> incidentelor de integritate în cadrul autoritatilor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proofErr w:type="gramStart"/>
      <w:r w:rsidRPr="00D473EB">
        <w:rPr>
          <w:rFonts w:ascii="Courier New" w:eastAsia="Times New Roman" w:hAnsi="Courier New" w:cs="Courier New"/>
          <w:b/>
          <w:bCs/>
          <w:sz w:val="20"/>
          <w:szCs w:val="20"/>
          <w:lang w:eastAsia="en-GB"/>
        </w:rPr>
        <w:t>si</w:t>
      </w:r>
      <w:proofErr w:type="gramEnd"/>
      <w:r w:rsidRPr="00D473EB">
        <w:rPr>
          <w:rFonts w:ascii="Courier New" w:eastAsia="Times New Roman" w:hAnsi="Courier New" w:cs="Courier New"/>
          <w:b/>
          <w:bCs/>
          <w:sz w:val="20"/>
          <w:szCs w:val="20"/>
          <w:lang w:eastAsia="en-GB"/>
        </w:rPr>
        <w:t xml:space="preserve"> institutiilor publice centrale</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Capitolul I</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Dispozitii generale</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Articolul 1</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Domeniu de aplicare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xml:space="preserve">   </w:t>
      </w:r>
      <w:proofErr w:type="gramStart"/>
      <w:r w:rsidRPr="00D473EB">
        <w:rPr>
          <w:rFonts w:ascii="Courier New" w:eastAsia="Times New Roman" w:hAnsi="Courier New" w:cs="Courier New"/>
          <w:sz w:val="20"/>
          <w:szCs w:val="20"/>
          <w:lang w:eastAsia="en-GB"/>
        </w:rPr>
        <w:t>Prezenta metodologie se aplica autoritatilor si institutiilor publice centrale, inclusiv celor subordonate, coordonate sau aflate sub autoritate, ai caror conducatori au calitatea de ordonatori principali, secundari sau tertiari de credite.</w:t>
      </w:r>
      <w:proofErr w:type="gramEnd"/>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b/>
          <w:bCs/>
          <w:sz w:val="20"/>
          <w:szCs w:val="20"/>
          <w:lang w:eastAsia="en-GB"/>
        </w:rPr>
      </w:pPr>
      <w:r w:rsidRPr="00D473EB">
        <w:rPr>
          <w:rFonts w:ascii="Courier New" w:eastAsia="Times New Roman" w:hAnsi="Courier New" w:cs="Courier New"/>
          <w:sz w:val="20"/>
          <w:szCs w:val="20"/>
          <w:lang w:eastAsia="en-GB"/>
        </w:rPr>
        <w:t>Articolul 2</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Definitii</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xml:space="preserve">   În sensul prezentei metodologii, termenii si expresiile de mai </w:t>
      </w:r>
      <w:proofErr w:type="gramStart"/>
      <w:r w:rsidRPr="00D473EB">
        <w:rPr>
          <w:rFonts w:ascii="Courier New" w:eastAsia="Times New Roman" w:hAnsi="Courier New" w:cs="Courier New"/>
          <w:sz w:val="20"/>
          <w:szCs w:val="20"/>
          <w:lang w:eastAsia="en-GB"/>
        </w:rPr>
        <w:t>jos</w:t>
      </w:r>
      <w:proofErr w:type="gramEnd"/>
      <w:r w:rsidRPr="00D473EB">
        <w:rPr>
          <w:rFonts w:ascii="Courier New" w:eastAsia="Times New Roman" w:hAnsi="Courier New" w:cs="Courier New"/>
          <w:sz w:val="20"/>
          <w:szCs w:val="20"/>
          <w:lang w:eastAsia="en-GB"/>
        </w:rPr>
        <w:t xml:space="preserve"> au urmatoarele semnificatii:</w:t>
      </w:r>
      <w:r w:rsidRPr="00D473EB">
        <w:rPr>
          <w:rFonts w:ascii="Courier New" w:eastAsia="Times New Roman" w:hAnsi="Courier New" w:cs="Courier New"/>
          <w:sz w:val="20"/>
          <w:szCs w:val="20"/>
          <w:lang w:eastAsia="en-GB"/>
        </w:rPr>
        <w:br/>
        <w:t xml:space="preserve">   a) amenintare de coruptie - actiunea sau evenimentul de coruptie care se poate produce în cadrul unei activitati specifice a unei autoritati sau institutii publice din cele prevazute la art. </w:t>
      </w:r>
      <w:proofErr w:type="gramStart"/>
      <w:r w:rsidRPr="00D473EB">
        <w:rPr>
          <w:rFonts w:ascii="Courier New" w:eastAsia="Times New Roman" w:hAnsi="Courier New" w:cs="Courier New"/>
          <w:sz w:val="20"/>
          <w:szCs w:val="20"/>
          <w:lang w:eastAsia="en-GB"/>
        </w:rPr>
        <w:t>1 sau al unei structuri din cadrul acestora;</w:t>
      </w:r>
      <w:r w:rsidRPr="00D473EB">
        <w:rPr>
          <w:rFonts w:ascii="Courier New" w:eastAsia="Times New Roman" w:hAnsi="Courier New" w:cs="Courier New"/>
          <w:sz w:val="20"/>
          <w:szCs w:val="20"/>
          <w:lang w:eastAsia="en-GB"/>
        </w:rPr>
        <w:br/>
        <w:t>   b) incident de integritate - unul dintre urmatoarele evenimente privind situatia unui angajat al unei autoritati sau institutii publice din cele prevazute la art.</w:t>
      </w:r>
      <w:proofErr w:type="gramEnd"/>
      <w:r w:rsidRPr="00D473EB">
        <w:rPr>
          <w:rFonts w:ascii="Courier New" w:eastAsia="Times New Roman" w:hAnsi="Courier New" w:cs="Courier New"/>
          <w:sz w:val="20"/>
          <w:szCs w:val="20"/>
          <w:lang w:eastAsia="en-GB"/>
        </w:rPr>
        <w:t xml:space="preserve"> 1 sau al unei structuri din cadrul acestora: încetarea disciplinara a raporturilor de munca sau de serviciu, ca urmare a savârsirii unei abateri de la normele deontologice sau de la alte prevederi similare menite sa protejeze integritatea functiei publice, inclusiv cele stabilite prin legislatie secundara si tertiara, pentru care este prevazuta aceasta sanctiune; trimiterea în judecata sau condamnarea pentru savârsirea unei infractiuni de coruptie sau a unei fapte legate de nerespectarea regimului interdictiilor, incompatibilitatilor, conflictului de interese sau declararii averilor; ramânerea definitiva a unui act de constatare emis de catre Agentia Nationala de Integritate, referitor la încalcarea obligatiilor legale privind averile nejustificate, conflictul de interese sau regimul incompatibilitatilor;</w:t>
      </w:r>
      <w:r w:rsidRPr="00D473EB">
        <w:rPr>
          <w:rFonts w:ascii="Courier New" w:eastAsia="Times New Roman" w:hAnsi="Courier New" w:cs="Courier New"/>
          <w:sz w:val="20"/>
          <w:szCs w:val="20"/>
          <w:lang w:eastAsia="en-GB"/>
        </w:rPr>
        <w:br/>
        <w:t>   c) masuri de prevenire si/sau control - ansamblul actiunilor dispuse de managementul autoritatii sau institutiei publice în scopul înlaturarii sau mentinerii sub control a vulnerabilitatilor identificate ca urmare a producerii unui incident de integritate, respectiv al preîntâmpinarii producerii unor incidente de integritate similare celor produse;</w:t>
      </w:r>
      <w:r w:rsidRPr="00D473EB">
        <w:rPr>
          <w:rFonts w:ascii="Courier New" w:eastAsia="Times New Roman" w:hAnsi="Courier New" w:cs="Courier New"/>
          <w:sz w:val="20"/>
          <w:szCs w:val="20"/>
          <w:lang w:eastAsia="en-GB"/>
        </w:rPr>
        <w:br/>
        <w:t xml:space="preserve">   d) procesul de evaluare a riscurilor de coruptie - serie de actiuni prin care sunt identificate, evaluate, prioritizate si gestionate prin masuri de interventie specifice vulnerabilitatile si riscurile la coruptie dintr-o autoritate sau institutie publica dintre cele prevazute la art. </w:t>
      </w:r>
      <w:proofErr w:type="gramStart"/>
      <w:r w:rsidRPr="00D473EB">
        <w:rPr>
          <w:rFonts w:ascii="Courier New" w:eastAsia="Times New Roman" w:hAnsi="Courier New" w:cs="Courier New"/>
          <w:sz w:val="20"/>
          <w:szCs w:val="20"/>
          <w:lang w:eastAsia="en-GB"/>
        </w:rPr>
        <w:t>1 sau al unei structuri din cadrul acestora;</w:t>
      </w:r>
      <w:r w:rsidRPr="00D473EB">
        <w:rPr>
          <w:rFonts w:ascii="Courier New" w:eastAsia="Times New Roman" w:hAnsi="Courier New" w:cs="Courier New"/>
          <w:sz w:val="20"/>
          <w:szCs w:val="20"/>
          <w:lang w:eastAsia="en-GB"/>
        </w:rPr>
        <w:br/>
        <w:t>   e) responsabilul pentru implementarea metodologiei - persoana, grup de lucru sau structura din cadrul autoritatilor si institutiilor publice prevazute la art.</w:t>
      </w:r>
      <w:proofErr w:type="gramEnd"/>
      <w:r w:rsidRPr="00D473EB">
        <w:rPr>
          <w:rFonts w:ascii="Courier New" w:eastAsia="Times New Roman" w:hAnsi="Courier New" w:cs="Courier New"/>
          <w:sz w:val="20"/>
          <w:szCs w:val="20"/>
          <w:lang w:eastAsia="en-GB"/>
        </w:rPr>
        <w:t xml:space="preserve"> 1, care realizeaza activitatea de obtinere si analiza a informatiilor relevante privind incidentele de integritate si propunere a masurilor de prevenire si/sau control;</w:t>
      </w:r>
      <w:r w:rsidRPr="00D473EB">
        <w:rPr>
          <w:rFonts w:ascii="Courier New" w:eastAsia="Times New Roman" w:hAnsi="Courier New" w:cs="Courier New"/>
          <w:sz w:val="20"/>
          <w:szCs w:val="20"/>
          <w:lang w:eastAsia="en-GB"/>
        </w:rPr>
        <w:br/>
        <w:t>   f) risc de coruptie - probabilitatea de materializare a unei amenintari de coruptie, vizând un angajat, un colectiv profesional sau un domeniu de activitate, determinata de atributiile specifice si de natura sa produca un impact cu privire la îndeplinirea obiectivelor sau activitatilor unei autoritati sau institutii publice din cele prevazute la art. 1 sau ale unei structuri din cadrul acestora;</w:t>
      </w:r>
      <w:r w:rsidRPr="00D473EB">
        <w:rPr>
          <w:rFonts w:ascii="Courier New" w:eastAsia="Times New Roman" w:hAnsi="Courier New" w:cs="Courier New"/>
          <w:sz w:val="20"/>
          <w:szCs w:val="20"/>
          <w:lang w:eastAsia="en-GB"/>
        </w:rPr>
        <w:br/>
        <w:t>   g) vulnerabilitate - slabiciune în sistemul de reglementare ori control al activitatilor, care ar putea fi exploatata, putând conduce la aparitia unei fapte de coruptie.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b/>
          <w:bCs/>
          <w:sz w:val="20"/>
          <w:szCs w:val="20"/>
          <w:lang w:eastAsia="en-GB"/>
        </w:rPr>
      </w:pPr>
      <w:r w:rsidRPr="00D473EB">
        <w:rPr>
          <w:rFonts w:ascii="Courier New" w:eastAsia="Times New Roman" w:hAnsi="Courier New" w:cs="Courier New"/>
          <w:sz w:val="20"/>
          <w:szCs w:val="20"/>
          <w:lang w:eastAsia="en-GB"/>
        </w:rPr>
        <w:t>Articolul 3</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Scopul metodologiei de evaluare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xml:space="preserve">   (1) Prezenta metodologie are ca scop evaluarea ex-post </w:t>
      </w:r>
      <w:proofErr w:type="gramStart"/>
      <w:r w:rsidRPr="00D473EB">
        <w:rPr>
          <w:rFonts w:ascii="Courier New" w:eastAsia="Times New Roman" w:hAnsi="Courier New" w:cs="Courier New"/>
          <w:sz w:val="20"/>
          <w:szCs w:val="20"/>
          <w:lang w:eastAsia="en-GB"/>
        </w:rPr>
        <w:t>a</w:t>
      </w:r>
      <w:proofErr w:type="gramEnd"/>
      <w:r w:rsidRPr="00D473EB">
        <w:rPr>
          <w:rFonts w:ascii="Courier New" w:eastAsia="Times New Roman" w:hAnsi="Courier New" w:cs="Courier New"/>
          <w:sz w:val="20"/>
          <w:szCs w:val="20"/>
          <w:lang w:eastAsia="en-GB"/>
        </w:rPr>
        <w:t xml:space="preserve"> incidentelor de integritate din cadrul autoritatilor sau institutiilor publice prevazute la art. </w:t>
      </w:r>
      <w:proofErr w:type="gramStart"/>
      <w:r w:rsidRPr="00D473EB">
        <w:rPr>
          <w:rFonts w:ascii="Courier New" w:eastAsia="Times New Roman" w:hAnsi="Courier New" w:cs="Courier New"/>
          <w:sz w:val="20"/>
          <w:szCs w:val="20"/>
          <w:lang w:eastAsia="en-GB"/>
        </w:rPr>
        <w:t>1 prin obtinerea si analiza informatiilor relevante si propunerea masurilor de prevenire si control.</w:t>
      </w:r>
      <w:proofErr w:type="gramEnd"/>
      <w:r w:rsidRPr="00D473EB">
        <w:rPr>
          <w:rFonts w:ascii="Courier New" w:eastAsia="Times New Roman" w:hAnsi="Courier New" w:cs="Courier New"/>
          <w:sz w:val="20"/>
          <w:szCs w:val="20"/>
          <w:lang w:eastAsia="en-GB"/>
        </w:rPr>
        <w:br/>
        <w:t>   (2) Evaluarea incidentelor de integritate reprezinta activitatea desfasurata de catre responsabilul desemnat în acest scop de catre conducatorul institutiei, constând în obtinerea si analiza de informatii relevante privind incidentele de integritate si propunerea masurilor de prevenire si/sau control.</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b/>
          <w:bCs/>
          <w:sz w:val="20"/>
          <w:szCs w:val="20"/>
          <w:lang w:eastAsia="en-GB"/>
        </w:rPr>
      </w:pPr>
      <w:r w:rsidRPr="00D473EB">
        <w:rPr>
          <w:rFonts w:ascii="Courier New" w:eastAsia="Times New Roman" w:hAnsi="Courier New" w:cs="Courier New"/>
          <w:sz w:val="20"/>
          <w:szCs w:val="20"/>
          <w:lang w:eastAsia="en-GB"/>
        </w:rPr>
        <w:t>Articolul 4</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Protectia datelor cu caracter personal</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xml:space="preserve">   </w:t>
      </w:r>
      <w:proofErr w:type="gramStart"/>
      <w:r w:rsidRPr="00D473EB">
        <w:rPr>
          <w:rFonts w:ascii="Courier New" w:eastAsia="Times New Roman" w:hAnsi="Courier New" w:cs="Courier New"/>
          <w:sz w:val="20"/>
          <w:szCs w:val="20"/>
          <w:lang w:eastAsia="en-GB"/>
        </w:rPr>
        <w:t>Datele cu caracter personal se prelucreaza exclusiv în îndeplinirea scopului acestei metodologii, în conformitate cu prevederile legale.</w:t>
      </w:r>
      <w:proofErr w:type="gramEnd"/>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b/>
          <w:bCs/>
          <w:sz w:val="20"/>
          <w:szCs w:val="20"/>
          <w:lang w:eastAsia="en-GB"/>
        </w:rPr>
      </w:pPr>
      <w:r w:rsidRPr="00D473EB">
        <w:rPr>
          <w:rFonts w:ascii="Courier New" w:eastAsia="Times New Roman" w:hAnsi="Courier New" w:cs="Courier New"/>
          <w:sz w:val="20"/>
          <w:szCs w:val="20"/>
          <w:lang w:eastAsia="en-GB"/>
        </w:rPr>
        <w:t>Capitolul II</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Etape în evaluarea incidentelor de integritate</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b/>
          <w:bCs/>
          <w:sz w:val="20"/>
          <w:szCs w:val="20"/>
          <w:lang w:eastAsia="en-GB"/>
        </w:rPr>
      </w:pPr>
      <w:r w:rsidRPr="00D473EB">
        <w:rPr>
          <w:rFonts w:ascii="Courier New" w:eastAsia="Times New Roman" w:hAnsi="Courier New" w:cs="Courier New"/>
          <w:sz w:val="20"/>
          <w:szCs w:val="20"/>
          <w:lang w:eastAsia="en-GB"/>
        </w:rPr>
        <w:t>Articolul 5</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Desemnarea responsabilului</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xml:space="preserve">   (1) Conducatorul autoritatii sau institutiei publice desemneaza, prin act intern, responsabilul pentru implementarea metodologiei de evaluare </w:t>
      </w:r>
      <w:proofErr w:type="gramStart"/>
      <w:r w:rsidRPr="00D473EB">
        <w:rPr>
          <w:rFonts w:ascii="Courier New" w:eastAsia="Times New Roman" w:hAnsi="Courier New" w:cs="Courier New"/>
          <w:sz w:val="20"/>
          <w:szCs w:val="20"/>
          <w:lang w:eastAsia="en-GB"/>
        </w:rPr>
        <w:t>a</w:t>
      </w:r>
      <w:proofErr w:type="gramEnd"/>
      <w:r w:rsidRPr="00D473EB">
        <w:rPr>
          <w:rFonts w:ascii="Courier New" w:eastAsia="Times New Roman" w:hAnsi="Courier New" w:cs="Courier New"/>
          <w:sz w:val="20"/>
          <w:szCs w:val="20"/>
          <w:lang w:eastAsia="en-GB"/>
        </w:rPr>
        <w:t xml:space="preserve"> incidentelor de integritate.</w:t>
      </w:r>
      <w:r w:rsidRPr="00D473EB">
        <w:rPr>
          <w:rFonts w:ascii="Courier New" w:eastAsia="Times New Roman" w:hAnsi="Courier New" w:cs="Courier New"/>
          <w:sz w:val="20"/>
          <w:szCs w:val="20"/>
          <w:lang w:eastAsia="en-GB"/>
        </w:rPr>
        <w:br/>
        <w:t xml:space="preserve">   (2) În cazul autoritatilor si institutiilor publice în cadrul carora nu se poate desemna </w:t>
      </w:r>
      <w:proofErr w:type="gramStart"/>
      <w:r w:rsidRPr="00D473EB">
        <w:rPr>
          <w:rFonts w:ascii="Courier New" w:eastAsia="Times New Roman" w:hAnsi="Courier New" w:cs="Courier New"/>
          <w:sz w:val="20"/>
          <w:szCs w:val="20"/>
          <w:lang w:eastAsia="en-GB"/>
        </w:rPr>
        <w:t>un</w:t>
      </w:r>
      <w:proofErr w:type="gramEnd"/>
      <w:r w:rsidRPr="00D473EB">
        <w:rPr>
          <w:rFonts w:ascii="Courier New" w:eastAsia="Times New Roman" w:hAnsi="Courier New" w:cs="Courier New"/>
          <w:sz w:val="20"/>
          <w:szCs w:val="20"/>
          <w:lang w:eastAsia="en-GB"/>
        </w:rPr>
        <w:t xml:space="preserve"> responsabil pentru implementarea metodologiei, atributiile privind metodologia de evaluare a incidentelor de integritate se îndeplinesc de catre institutia supraordonata în beneficiul acestora.</w:t>
      </w:r>
      <w:r w:rsidRPr="00D473EB">
        <w:rPr>
          <w:rFonts w:ascii="Courier New" w:eastAsia="Times New Roman" w:hAnsi="Courier New" w:cs="Courier New"/>
          <w:sz w:val="20"/>
          <w:szCs w:val="20"/>
          <w:lang w:eastAsia="en-GB"/>
        </w:rPr>
        <w:br/>
        <w:t>   (3) Responsabilul pentru implementarea metodologiei desfasoara urmatoarele activitati:</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xml:space="preserve">   a) </w:t>
      </w:r>
      <w:proofErr w:type="gramStart"/>
      <w:r w:rsidRPr="00D473EB">
        <w:rPr>
          <w:rFonts w:ascii="Courier New" w:eastAsia="Times New Roman" w:hAnsi="Courier New" w:cs="Courier New"/>
          <w:sz w:val="20"/>
          <w:szCs w:val="20"/>
          <w:lang w:eastAsia="en-GB"/>
        </w:rPr>
        <w:t>obtinerea</w:t>
      </w:r>
      <w:proofErr w:type="gramEnd"/>
      <w:r w:rsidRPr="00D473EB">
        <w:rPr>
          <w:rFonts w:ascii="Courier New" w:eastAsia="Times New Roman" w:hAnsi="Courier New" w:cs="Courier New"/>
          <w:sz w:val="20"/>
          <w:szCs w:val="20"/>
          <w:lang w:eastAsia="en-GB"/>
        </w:rPr>
        <w:t xml:space="preserve"> de informatii privind incidentul de integritate;</w:t>
      </w:r>
      <w:r w:rsidRPr="00D473EB">
        <w:rPr>
          <w:rFonts w:ascii="Courier New" w:eastAsia="Times New Roman" w:hAnsi="Courier New" w:cs="Courier New"/>
          <w:sz w:val="20"/>
          <w:szCs w:val="20"/>
          <w:lang w:eastAsia="en-GB"/>
        </w:rPr>
        <w:br/>
        <w:t>   b) analiza incidentului de integritate;</w:t>
      </w:r>
      <w:r w:rsidRPr="00D473EB">
        <w:rPr>
          <w:rFonts w:ascii="Courier New" w:eastAsia="Times New Roman" w:hAnsi="Courier New" w:cs="Courier New"/>
          <w:sz w:val="20"/>
          <w:szCs w:val="20"/>
          <w:lang w:eastAsia="en-GB"/>
        </w:rPr>
        <w:br/>
        <w:t>   c) propunerea de masuri de prevenire si/sau control.</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b/>
          <w:bCs/>
          <w:sz w:val="20"/>
          <w:szCs w:val="20"/>
          <w:lang w:eastAsia="en-GB"/>
        </w:rPr>
      </w:pPr>
      <w:r w:rsidRPr="00D473EB">
        <w:rPr>
          <w:rFonts w:ascii="Courier New" w:eastAsia="Times New Roman" w:hAnsi="Courier New" w:cs="Courier New"/>
          <w:sz w:val="20"/>
          <w:szCs w:val="20"/>
          <w:lang w:eastAsia="en-GB"/>
        </w:rPr>
        <w:t>Articolul 6</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Obtinerea de informatii privind incidentul de integritate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(1) Conducerea autoritatii sau institutiei publice, compartimentul responsabil cu activitatea de resurse umane sau alte structuri din cadrul acesteia care detin informatii cu privire la dispunerea unor masuri privind un incident de integritate sesizeaza responsabilul pentru implementarea metodologiei si transmit acestuia informatiile sau documentele necesare derularii procedurii de evaluare a incidentului de integritate, în termen de 30 de zile de la luarea la cunostinta a incidentului de integritate respectiv.</w:t>
      </w:r>
      <w:r w:rsidRPr="00D473EB">
        <w:rPr>
          <w:rFonts w:ascii="Courier New" w:eastAsia="Times New Roman" w:hAnsi="Courier New" w:cs="Courier New"/>
          <w:sz w:val="20"/>
          <w:szCs w:val="20"/>
          <w:lang w:eastAsia="en-GB"/>
        </w:rPr>
        <w:br/>
        <w:t>   (2) În masura în care apreciaza ca este necesar, responsabilul pentru implementarea metodologiei poate solicita informatii Agentiei Nationale de Integritate, Directiei Nationale Anticoruptie, Parchetului de pe lânga Înalta Curte de Casatie si Justitie si altor autoritati sau institutii publice care detin informatii privind incidentul de integritate.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b/>
          <w:bCs/>
          <w:sz w:val="20"/>
          <w:szCs w:val="20"/>
          <w:lang w:eastAsia="en-GB"/>
        </w:rPr>
      </w:pPr>
      <w:r w:rsidRPr="00D473EB">
        <w:rPr>
          <w:rFonts w:ascii="Courier New" w:eastAsia="Times New Roman" w:hAnsi="Courier New" w:cs="Courier New"/>
          <w:sz w:val="20"/>
          <w:szCs w:val="20"/>
          <w:lang w:eastAsia="en-GB"/>
        </w:rPr>
        <w:t>Articolul 7</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Continutul analizei incidentelor de integritate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xml:space="preserve">   (1) Analiza </w:t>
      </w:r>
      <w:proofErr w:type="gramStart"/>
      <w:r w:rsidRPr="00D473EB">
        <w:rPr>
          <w:rFonts w:ascii="Courier New" w:eastAsia="Times New Roman" w:hAnsi="Courier New" w:cs="Courier New"/>
          <w:sz w:val="20"/>
          <w:szCs w:val="20"/>
          <w:lang w:eastAsia="en-GB"/>
        </w:rPr>
        <w:t>are</w:t>
      </w:r>
      <w:proofErr w:type="gramEnd"/>
      <w:r w:rsidRPr="00D473EB">
        <w:rPr>
          <w:rFonts w:ascii="Courier New" w:eastAsia="Times New Roman" w:hAnsi="Courier New" w:cs="Courier New"/>
          <w:sz w:val="20"/>
          <w:szCs w:val="20"/>
          <w:lang w:eastAsia="en-GB"/>
        </w:rPr>
        <w:t xml:space="preserve"> în vedere cu precadere urmatoarele aspecte: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a) tipul de eveniment care constituie incidentul de integritate evaluat;</w:t>
      </w:r>
      <w:r w:rsidRPr="00D473EB">
        <w:rPr>
          <w:rFonts w:ascii="Courier New" w:eastAsia="Times New Roman" w:hAnsi="Courier New" w:cs="Courier New"/>
          <w:sz w:val="20"/>
          <w:szCs w:val="20"/>
          <w:lang w:eastAsia="en-GB"/>
        </w:rPr>
        <w:br/>
        <w:t>   b) sectorul de activitate în care a intervenit incidentul de integritate si functia persoanei care l-a savârsit;</w:t>
      </w:r>
      <w:r w:rsidRPr="00D473EB">
        <w:rPr>
          <w:rFonts w:ascii="Courier New" w:eastAsia="Times New Roman" w:hAnsi="Courier New" w:cs="Courier New"/>
          <w:sz w:val="20"/>
          <w:szCs w:val="20"/>
          <w:lang w:eastAsia="en-GB"/>
        </w:rPr>
        <w:br/>
        <w:t>   c) starea de fapt si modul de operare;</w:t>
      </w:r>
      <w:r w:rsidRPr="00D473EB">
        <w:rPr>
          <w:rFonts w:ascii="Courier New" w:eastAsia="Times New Roman" w:hAnsi="Courier New" w:cs="Courier New"/>
          <w:sz w:val="20"/>
          <w:szCs w:val="20"/>
          <w:lang w:eastAsia="en-GB"/>
        </w:rPr>
        <w:br/>
        <w:t>   d) cadrul legislativ aplicabil si procedurile interne din cadrul autoritatii sau institutiei publice relevante pentru incidentul analizat;</w:t>
      </w:r>
      <w:r w:rsidRPr="00D473EB">
        <w:rPr>
          <w:rFonts w:ascii="Courier New" w:eastAsia="Times New Roman" w:hAnsi="Courier New" w:cs="Courier New"/>
          <w:sz w:val="20"/>
          <w:szCs w:val="20"/>
          <w:lang w:eastAsia="en-GB"/>
        </w:rPr>
        <w:br/>
        <w:t>   e) cauzele incidentului de integritate, prin raportare la amenintarile si vulnerabilitatile identificate in procesul de evaluare a riscurilor de coruptie, precum si cele aferente incidentului de integritate evaluat;</w:t>
      </w:r>
      <w:r w:rsidRPr="00D473EB">
        <w:rPr>
          <w:rFonts w:ascii="Courier New" w:eastAsia="Times New Roman" w:hAnsi="Courier New" w:cs="Courier New"/>
          <w:sz w:val="20"/>
          <w:szCs w:val="20"/>
          <w:lang w:eastAsia="en-GB"/>
        </w:rPr>
        <w:br/>
        <w:t>   f) durata procedurii de cercetare a faptelor ce constituie abatere disciplinara;</w:t>
      </w:r>
      <w:r w:rsidRPr="00D473EB">
        <w:rPr>
          <w:rFonts w:ascii="Courier New" w:eastAsia="Times New Roman" w:hAnsi="Courier New" w:cs="Courier New"/>
          <w:sz w:val="20"/>
          <w:szCs w:val="20"/>
          <w:lang w:eastAsia="en-GB"/>
        </w:rPr>
        <w:br/>
        <w:t>   g) sanctiuni disciplinare, administrative sau, dupa caz, penale aplicate;</w:t>
      </w:r>
      <w:r w:rsidRPr="00D473EB">
        <w:rPr>
          <w:rFonts w:ascii="Courier New" w:eastAsia="Times New Roman" w:hAnsi="Courier New" w:cs="Courier New"/>
          <w:sz w:val="20"/>
          <w:szCs w:val="20"/>
          <w:lang w:eastAsia="en-GB"/>
        </w:rPr>
        <w:br/>
        <w:t>   h) efectele incidentului de integritate asupra raporturilor de munca ale persoanei care a savârsit incidentul de integritate;</w:t>
      </w:r>
      <w:r w:rsidRPr="00D473EB">
        <w:rPr>
          <w:rFonts w:ascii="Courier New" w:eastAsia="Times New Roman" w:hAnsi="Courier New" w:cs="Courier New"/>
          <w:sz w:val="20"/>
          <w:szCs w:val="20"/>
          <w:lang w:eastAsia="en-GB"/>
        </w:rPr>
        <w:br/>
        <w:t>   i) impactul incidentului de integritate asupra activitatii autoritatii sau institutiei publice.</w:t>
      </w:r>
      <w:r w:rsidRPr="00D473EB">
        <w:rPr>
          <w:rFonts w:ascii="Courier New" w:eastAsia="Times New Roman" w:hAnsi="Courier New" w:cs="Courier New"/>
          <w:sz w:val="20"/>
          <w:szCs w:val="20"/>
          <w:lang w:eastAsia="en-GB"/>
        </w:rPr>
        <w:br/>
        <w:t xml:space="preserve">   (2) Pe baza informatiilor obtinute, responsabilul pentru implementarea metodologiei întocmeste, pentru fiecare incident de integritate produs, </w:t>
      </w:r>
      <w:proofErr w:type="gramStart"/>
      <w:r w:rsidRPr="00D473EB">
        <w:rPr>
          <w:rFonts w:ascii="Courier New" w:eastAsia="Times New Roman" w:hAnsi="Courier New" w:cs="Courier New"/>
          <w:sz w:val="20"/>
          <w:szCs w:val="20"/>
          <w:lang w:eastAsia="en-GB"/>
        </w:rPr>
        <w:t>un</w:t>
      </w:r>
      <w:proofErr w:type="gramEnd"/>
      <w:r w:rsidRPr="00D473EB">
        <w:rPr>
          <w:rFonts w:ascii="Courier New" w:eastAsia="Times New Roman" w:hAnsi="Courier New" w:cs="Courier New"/>
          <w:sz w:val="20"/>
          <w:szCs w:val="20"/>
          <w:lang w:eastAsia="en-GB"/>
        </w:rPr>
        <w:t xml:space="preserve"> raport cuprinzând informatiile prevazute la alin. (1), propuneri de masuri pentru prevenirea aparitiei unui incident similar, precum si responsabilul si termenul pentru implementarea masurilor de prevenire si/sau control propuse.</w:t>
      </w:r>
      <w:r w:rsidRPr="00D473EB">
        <w:rPr>
          <w:rFonts w:ascii="Courier New" w:eastAsia="Times New Roman" w:hAnsi="Courier New" w:cs="Courier New"/>
          <w:sz w:val="20"/>
          <w:szCs w:val="20"/>
          <w:lang w:eastAsia="en-GB"/>
        </w:rPr>
        <w:br/>
        <w:t xml:space="preserve">   (3) Raportul mentionat la alin. (2) </w:t>
      </w:r>
      <w:proofErr w:type="gramStart"/>
      <w:r w:rsidRPr="00D473EB">
        <w:rPr>
          <w:rFonts w:ascii="Courier New" w:eastAsia="Times New Roman" w:hAnsi="Courier New" w:cs="Courier New"/>
          <w:sz w:val="20"/>
          <w:szCs w:val="20"/>
          <w:lang w:eastAsia="en-GB"/>
        </w:rPr>
        <w:t>se</w:t>
      </w:r>
      <w:proofErr w:type="gramEnd"/>
      <w:r w:rsidRPr="00D473EB">
        <w:rPr>
          <w:rFonts w:ascii="Courier New" w:eastAsia="Times New Roman" w:hAnsi="Courier New" w:cs="Courier New"/>
          <w:sz w:val="20"/>
          <w:szCs w:val="20"/>
          <w:lang w:eastAsia="en-GB"/>
        </w:rPr>
        <w:t xml:space="preserve"> transmite spre aprobare conducerii autoritatii sau institutiei publice.</w:t>
      </w:r>
      <w:r w:rsidRPr="00D473EB">
        <w:rPr>
          <w:rFonts w:ascii="Courier New" w:eastAsia="Times New Roman" w:hAnsi="Courier New" w:cs="Courier New"/>
          <w:sz w:val="20"/>
          <w:szCs w:val="20"/>
          <w:lang w:eastAsia="en-GB"/>
        </w:rPr>
        <w:br/>
        <w:t xml:space="preserve">   (4) În ipoteza prevazuta de art. </w:t>
      </w:r>
      <w:proofErr w:type="gramStart"/>
      <w:r w:rsidRPr="00D473EB">
        <w:rPr>
          <w:rFonts w:ascii="Courier New" w:eastAsia="Times New Roman" w:hAnsi="Courier New" w:cs="Courier New"/>
          <w:sz w:val="20"/>
          <w:szCs w:val="20"/>
          <w:lang w:eastAsia="en-GB"/>
        </w:rPr>
        <w:t>5 alin.</w:t>
      </w:r>
      <w:proofErr w:type="gramEnd"/>
      <w:r w:rsidRPr="00D473EB">
        <w:rPr>
          <w:rFonts w:ascii="Courier New" w:eastAsia="Times New Roman" w:hAnsi="Courier New" w:cs="Courier New"/>
          <w:sz w:val="20"/>
          <w:szCs w:val="20"/>
          <w:lang w:eastAsia="en-GB"/>
        </w:rPr>
        <w:t xml:space="preserve"> (2), raportul de evaluare </w:t>
      </w:r>
      <w:proofErr w:type="gramStart"/>
      <w:r w:rsidRPr="00D473EB">
        <w:rPr>
          <w:rFonts w:ascii="Courier New" w:eastAsia="Times New Roman" w:hAnsi="Courier New" w:cs="Courier New"/>
          <w:sz w:val="20"/>
          <w:szCs w:val="20"/>
          <w:lang w:eastAsia="en-GB"/>
        </w:rPr>
        <w:t>a</w:t>
      </w:r>
      <w:proofErr w:type="gramEnd"/>
      <w:r w:rsidRPr="00D473EB">
        <w:rPr>
          <w:rFonts w:ascii="Courier New" w:eastAsia="Times New Roman" w:hAnsi="Courier New" w:cs="Courier New"/>
          <w:sz w:val="20"/>
          <w:szCs w:val="20"/>
          <w:lang w:eastAsia="en-GB"/>
        </w:rPr>
        <w:t xml:space="preserve"> incidentului de integritate se comunica structurii în care a avut loc incidentul de integritate.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b/>
          <w:bCs/>
          <w:sz w:val="20"/>
          <w:szCs w:val="20"/>
          <w:lang w:eastAsia="en-GB"/>
        </w:rPr>
      </w:pPr>
      <w:r w:rsidRPr="00D473EB">
        <w:rPr>
          <w:rFonts w:ascii="Courier New" w:eastAsia="Times New Roman" w:hAnsi="Courier New" w:cs="Courier New"/>
          <w:sz w:val="20"/>
          <w:szCs w:val="20"/>
          <w:lang w:eastAsia="en-GB"/>
        </w:rPr>
        <w:t>Articolul 8</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Verificarea implementarii recomandarilor</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xml:space="preserve">   Conducerea autoritatii sau institutiei publice dispune verificarea periodica a modului de realizare a masurilor aprobate conform art. </w:t>
      </w:r>
      <w:proofErr w:type="gramStart"/>
      <w:r w:rsidRPr="00D473EB">
        <w:rPr>
          <w:rFonts w:ascii="Courier New" w:eastAsia="Times New Roman" w:hAnsi="Courier New" w:cs="Courier New"/>
          <w:sz w:val="20"/>
          <w:szCs w:val="20"/>
          <w:lang w:eastAsia="en-GB"/>
        </w:rPr>
        <w:t>7 alin.</w:t>
      </w:r>
      <w:proofErr w:type="gramEnd"/>
      <w:r w:rsidRPr="00D473EB">
        <w:rPr>
          <w:rFonts w:ascii="Courier New" w:eastAsia="Times New Roman" w:hAnsi="Courier New" w:cs="Courier New"/>
          <w:sz w:val="20"/>
          <w:szCs w:val="20"/>
          <w:lang w:eastAsia="en-GB"/>
        </w:rPr>
        <w:t xml:space="preserve"> (3) </w:t>
      </w:r>
      <w:proofErr w:type="gramStart"/>
      <w:r w:rsidRPr="00D473EB">
        <w:rPr>
          <w:rFonts w:ascii="Courier New" w:eastAsia="Times New Roman" w:hAnsi="Courier New" w:cs="Courier New"/>
          <w:sz w:val="20"/>
          <w:szCs w:val="20"/>
          <w:lang w:eastAsia="en-GB"/>
        </w:rPr>
        <w:t>si</w:t>
      </w:r>
      <w:proofErr w:type="gramEnd"/>
      <w:r w:rsidRPr="00D473EB">
        <w:rPr>
          <w:rFonts w:ascii="Courier New" w:eastAsia="Times New Roman" w:hAnsi="Courier New" w:cs="Courier New"/>
          <w:sz w:val="20"/>
          <w:szCs w:val="20"/>
          <w:lang w:eastAsia="en-GB"/>
        </w:rPr>
        <w:t xml:space="preserve"> informarea responsabilului pentru implementarea metodologiei.</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b/>
          <w:bCs/>
          <w:sz w:val="20"/>
          <w:szCs w:val="20"/>
          <w:lang w:eastAsia="en-GB"/>
        </w:rPr>
      </w:pPr>
      <w:r w:rsidRPr="00D473EB">
        <w:rPr>
          <w:rFonts w:ascii="Courier New" w:eastAsia="Times New Roman" w:hAnsi="Courier New" w:cs="Courier New"/>
          <w:sz w:val="20"/>
          <w:szCs w:val="20"/>
          <w:lang w:eastAsia="en-GB"/>
        </w:rPr>
        <w:t>Capitolul III</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Dispozitii finale</w:t>
      </w:r>
    </w:p>
    <w:p w:rsidR="00D473EB" w:rsidRPr="00D473EB" w:rsidRDefault="00D473EB" w:rsidP="00D473EB">
      <w:pPr>
        <w:spacing w:after="0" w:line="240" w:lineRule="auto"/>
        <w:jc w:val="center"/>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jc w:val="center"/>
        <w:rPr>
          <w:rFonts w:ascii="Courier New" w:eastAsia="Times New Roman" w:hAnsi="Courier New" w:cs="Courier New"/>
          <w:b/>
          <w:bCs/>
          <w:sz w:val="20"/>
          <w:szCs w:val="20"/>
          <w:lang w:eastAsia="en-GB"/>
        </w:rPr>
      </w:pPr>
      <w:r w:rsidRPr="00D473EB">
        <w:rPr>
          <w:rFonts w:ascii="Courier New" w:eastAsia="Times New Roman" w:hAnsi="Courier New" w:cs="Courier New"/>
          <w:sz w:val="20"/>
          <w:szCs w:val="20"/>
          <w:lang w:eastAsia="en-GB"/>
        </w:rPr>
        <w:t>Articolul 9</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Raportarea catre Secretariatul tehnic al Strategiei nationale anticoruptie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Times New Roman" w:eastAsia="Times New Roman" w:hAnsi="Times New Roman" w:cs="Times New Roman"/>
          <w:sz w:val="24"/>
          <w:szCs w:val="24"/>
          <w:lang w:eastAsia="en-GB"/>
        </w:rPr>
        <w:t> </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xml:space="preserve">   (1) Responsabilul pentru implementarea metodologiei elaboreaza un raport anual privind evaluarea incidentelor de integritate, care se aproba de catre conducerea autoritatii sau institutiei publice, se publica pe site-ul acesteia si se transmite catre Secretariatul tehnic al Strategiei nationale anticoruptie pâna la data de 31 martie a anului urmator. Continutul raportului </w:t>
      </w:r>
      <w:proofErr w:type="gramStart"/>
      <w:r w:rsidRPr="00D473EB">
        <w:rPr>
          <w:rFonts w:ascii="Courier New" w:eastAsia="Times New Roman" w:hAnsi="Courier New" w:cs="Courier New"/>
          <w:sz w:val="20"/>
          <w:szCs w:val="20"/>
          <w:lang w:eastAsia="en-GB"/>
        </w:rPr>
        <w:t>este</w:t>
      </w:r>
      <w:proofErr w:type="gramEnd"/>
      <w:r w:rsidRPr="00D473EB">
        <w:rPr>
          <w:rFonts w:ascii="Courier New" w:eastAsia="Times New Roman" w:hAnsi="Courier New" w:cs="Courier New"/>
          <w:sz w:val="20"/>
          <w:szCs w:val="20"/>
          <w:lang w:eastAsia="en-GB"/>
        </w:rPr>
        <w:t xml:space="preserve"> prevazut în anexa nr. </w:t>
      </w:r>
      <w:proofErr w:type="gramStart"/>
      <w:r w:rsidRPr="00D473EB">
        <w:rPr>
          <w:rFonts w:ascii="Courier New" w:eastAsia="Times New Roman" w:hAnsi="Courier New" w:cs="Courier New"/>
          <w:sz w:val="20"/>
          <w:szCs w:val="20"/>
          <w:lang w:eastAsia="en-GB"/>
        </w:rPr>
        <w:t>6 la hotarâre.</w:t>
      </w:r>
      <w:proofErr w:type="gramEnd"/>
      <w:r w:rsidRPr="00D473EB">
        <w:rPr>
          <w:rFonts w:ascii="Courier New" w:eastAsia="Times New Roman" w:hAnsi="Courier New" w:cs="Courier New"/>
          <w:sz w:val="20"/>
          <w:szCs w:val="20"/>
          <w:lang w:eastAsia="en-GB"/>
        </w:rPr>
        <w:br/>
        <w:t>   (2) În vederea evaluarii impactului aplicarii metodologiei la nivel national, Secretariatul tehnic al Strategiei nationale anticoruptie întocmeste rapoarte anuale de monitorizare, pe baza informatiilor transmise de autoritatile si institutiile prevazute la art. 1.</w:t>
      </w:r>
      <w:r w:rsidRPr="00D473EB">
        <w:rPr>
          <w:rFonts w:ascii="Courier New" w:eastAsia="Times New Roman" w:hAnsi="Courier New" w:cs="Courier New"/>
          <w:sz w:val="20"/>
          <w:szCs w:val="20"/>
          <w:lang w:eastAsia="en-GB"/>
        </w:rPr>
        <w:br/>
        <w:t>   (3) Secretariatul tehnic al Strategiei nationale anticoruptie publica anual pe portalul SNA lista incidentelor de integritate si a masurilor de prevenire a reaparitiei acestora.</w:t>
      </w:r>
    </w:p>
    <w:p w:rsidR="00D473EB" w:rsidRPr="00D473EB" w:rsidRDefault="00D473EB" w:rsidP="00D473EB">
      <w:pPr>
        <w:spacing w:after="0" w:line="240" w:lineRule="auto"/>
        <w:jc w:val="center"/>
        <w:rPr>
          <w:rFonts w:ascii="Courier New" w:eastAsia="Times New Roman" w:hAnsi="Courier New" w:cs="Courier New"/>
          <w:b/>
          <w:bCs/>
          <w:sz w:val="20"/>
          <w:szCs w:val="20"/>
          <w:lang w:eastAsia="en-GB"/>
        </w:rPr>
      </w:pPr>
      <w:r w:rsidRPr="00D473EB">
        <w:rPr>
          <w:rFonts w:ascii="Courier New" w:eastAsia="Times New Roman" w:hAnsi="Courier New" w:cs="Courier New"/>
          <w:sz w:val="20"/>
          <w:szCs w:val="20"/>
          <w:lang w:eastAsia="en-GB"/>
        </w:rPr>
        <w:br/>
        <w:t>Articolul 10</w:t>
      </w: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Valorificarea informatiilor în procesul de evaluare a riscurilor de coruptie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xml:space="preserve">   (1) Datele cuprinse in raportul mentionat la art. </w:t>
      </w:r>
      <w:proofErr w:type="gramStart"/>
      <w:r w:rsidRPr="00D473EB">
        <w:rPr>
          <w:rFonts w:ascii="Courier New" w:eastAsia="Times New Roman" w:hAnsi="Courier New" w:cs="Courier New"/>
          <w:sz w:val="20"/>
          <w:szCs w:val="20"/>
          <w:lang w:eastAsia="en-GB"/>
        </w:rPr>
        <w:t>7 alin.</w:t>
      </w:r>
      <w:proofErr w:type="gramEnd"/>
      <w:r w:rsidRPr="00D473EB">
        <w:rPr>
          <w:rFonts w:ascii="Courier New" w:eastAsia="Times New Roman" w:hAnsi="Courier New" w:cs="Courier New"/>
          <w:sz w:val="20"/>
          <w:szCs w:val="20"/>
          <w:lang w:eastAsia="en-GB"/>
        </w:rPr>
        <w:t xml:space="preserve"> (2) </w:t>
      </w:r>
      <w:proofErr w:type="gramStart"/>
      <w:r w:rsidRPr="00D473EB">
        <w:rPr>
          <w:rFonts w:ascii="Courier New" w:eastAsia="Times New Roman" w:hAnsi="Courier New" w:cs="Courier New"/>
          <w:sz w:val="20"/>
          <w:szCs w:val="20"/>
          <w:lang w:eastAsia="en-GB"/>
        </w:rPr>
        <w:t>se</w:t>
      </w:r>
      <w:proofErr w:type="gramEnd"/>
      <w:r w:rsidRPr="00D473EB">
        <w:rPr>
          <w:rFonts w:ascii="Courier New" w:eastAsia="Times New Roman" w:hAnsi="Courier New" w:cs="Courier New"/>
          <w:sz w:val="20"/>
          <w:szCs w:val="20"/>
          <w:lang w:eastAsia="en-GB"/>
        </w:rPr>
        <w:t xml:space="preserve"> valorifica si în procesul de evaluare a riscurilor de coruptie desfasurat la nivelul autoritatilor si institutiilor publice.</w:t>
      </w:r>
      <w:r w:rsidRPr="00D473EB">
        <w:rPr>
          <w:rFonts w:ascii="Courier New" w:eastAsia="Times New Roman" w:hAnsi="Courier New" w:cs="Courier New"/>
          <w:sz w:val="20"/>
          <w:szCs w:val="20"/>
          <w:lang w:eastAsia="en-GB"/>
        </w:rPr>
        <w:br/>
        <w:t xml:space="preserve">   (2) Planul de integritate al autoritatii sau institutiei publice se actualizeaza corespunzator masurilor de prevenire si control mentionate la art. </w:t>
      </w:r>
      <w:proofErr w:type="gramStart"/>
      <w:r w:rsidRPr="00D473EB">
        <w:rPr>
          <w:rFonts w:ascii="Courier New" w:eastAsia="Times New Roman" w:hAnsi="Courier New" w:cs="Courier New"/>
          <w:sz w:val="20"/>
          <w:szCs w:val="20"/>
          <w:lang w:eastAsia="en-GB"/>
        </w:rPr>
        <w:t>7 alin.</w:t>
      </w:r>
      <w:proofErr w:type="gramEnd"/>
      <w:r w:rsidRPr="00D473EB">
        <w:rPr>
          <w:rFonts w:ascii="Courier New" w:eastAsia="Times New Roman" w:hAnsi="Courier New" w:cs="Courier New"/>
          <w:sz w:val="20"/>
          <w:szCs w:val="20"/>
          <w:lang w:eastAsia="en-GB"/>
        </w:rPr>
        <w:t xml:space="preserve"> (2).</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jc w:val="right"/>
        <w:rPr>
          <w:rFonts w:ascii="Courier New" w:eastAsia="Times New Roman" w:hAnsi="Courier New" w:cs="Courier New"/>
          <w:sz w:val="20"/>
          <w:szCs w:val="20"/>
          <w:lang w:eastAsia="en-GB"/>
        </w:rPr>
      </w:pPr>
      <w:r w:rsidRPr="00D473EB">
        <w:rPr>
          <w:rFonts w:ascii="Courier New" w:eastAsia="Times New Roman" w:hAnsi="Courier New" w:cs="Courier New"/>
          <w:b/>
          <w:bCs/>
          <w:sz w:val="20"/>
          <w:szCs w:val="20"/>
          <w:lang w:eastAsia="en-GB"/>
        </w:rPr>
        <w:t>ANEXA Nr. 6</w:t>
      </w:r>
    </w:p>
    <w:p w:rsidR="00D473EB" w:rsidRPr="00D473EB" w:rsidRDefault="00D473EB" w:rsidP="00D473EB">
      <w:pPr>
        <w:spacing w:after="0" w:line="240" w:lineRule="auto"/>
        <w:jc w:val="center"/>
        <w:rPr>
          <w:rFonts w:ascii="Times New Roman" w:eastAsia="Times New Roman" w:hAnsi="Times New Roman" w:cs="Times New Roman"/>
          <w:b/>
          <w:bCs/>
          <w:sz w:val="24"/>
          <w:szCs w:val="24"/>
          <w:lang w:eastAsia="en-GB"/>
        </w:rPr>
      </w:pP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 xml:space="preserve">   Format de raport anual de evaluare </w:t>
      </w:r>
      <w:proofErr w:type="gramStart"/>
      <w:r w:rsidRPr="00D473EB">
        <w:rPr>
          <w:rFonts w:ascii="Courier New" w:eastAsia="Times New Roman" w:hAnsi="Courier New" w:cs="Courier New"/>
          <w:b/>
          <w:bCs/>
          <w:sz w:val="20"/>
          <w:szCs w:val="20"/>
          <w:lang w:eastAsia="en-GB"/>
        </w:rPr>
        <w:t>a</w:t>
      </w:r>
      <w:proofErr w:type="gramEnd"/>
      <w:r w:rsidRPr="00D473EB">
        <w:rPr>
          <w:rFonts w:ascii="Courier New" w:eastAsia="Times New Roman" w:hAnsi="Courier New" w:cs="Courier New"/>
          <w:b/>
          <w:bCs/>
          <w:sz w:val="20"/>
          <w:szCs w:val="20"/>
          <w:lang w:eastAsia="en-GB"/>
        </w:rPr>
        <w:t xml:space="preserve"> incidentelor de integritate</w:t>
      </w:r>
    </w:p>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sz w:val="20"/>
          <w:szCs w:val="20"/>
          <w:lang w:eastAsia="en-GB"/>
        </w:rPr>
        <w:t> </w:t>
      </w:r>
    </w:p>
    <w:p w:rsidR="00D473EB" w:rsidRPr="00D473EB" w:rsidRDefault="00D473EB" w:rsidP="00D473EB">
      <w:pPr>
        <w:spacing w:after="0" w:line="240" w:lineRule="auto"/>
        <w:rPr>
          <w:rFonts w:ascii="Courier New" w:eastAsia="Times New Roman" w:hAnsi="Courier New" w:cs="Courier New"/>
          <w:sz w:val="20"/>
          <w:szCs w:val="20"/>
          <w:lang w:eastAsia="en-GB"/>
        </w:rPr>
      </w:pPr>
      <w:r w:rsidRPr="00D473EB">
        <w:rPr>
          <w:rFonts w:ascii="Courier New" w:eastAsia="Times New Roman" w:hAnsi="Courier New" w:cs="Courier New"/>
          <w:b/>
          <w:bCs/>
          <w:sz w:val="20"/>
          <w:szCs w:val="20"/>
          <w:lang w:eastAsia="en-GB"/>
        </w:rPr>
        <w:t>   I. Incidente de integritate</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090"/>
        <w:gridCol w:w="5815"/>
        <w:gridCol w:w="1181"/>
      </w:tblGrid>
      <w:tr w:rsidR="00D473EB" w:rsidRPr="00D473EB" w:rsidTr="00D473EB">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Nr. total de incidente de integritate</w:t>
            </w:r>
          </w:p>
        </w:tc>
      </w:tr>
      <w:tr w:rsidR="00D473EB" w:rsidRPr="00D473EB" w:rsidTr="00D473EB">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Tipul de fapte</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Nr. de abateri de la normele deontologice sau de la alte prevederi similare menite sa protejeze integritatea functiei publice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Nr. de infractiuni de coruptie sau de fapte legate de nerespectarea regimului interdictiilor, incompatibilitatilor, conflictului de interese sau declararii averilor</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Nr. de încalcari ale obligatiilor legale privind averile nejustificate, conflictul de interese sau regimul incompatibilitatilor</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Structura/Compartimentul/Directia/Sectorul de activitate în care au intervenit incidente de integritate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1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Functiile persoanelor care au savârsit incidentele de integritate</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Nr. de fapte savârsite de persoane cu functii de conducere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Nr. de fapte savârsite de persoane cu functii de executie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1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Nr. de sanctiuni aplicate</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Nr. de sanctiuni disciplinare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Nr. de sanctiuni administrative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Nr. de sanctiuni penale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16"/>
                <w:szCs w:val="16"/>
                <w:lang w:eastAsia="en-GB"/>
              </w:rPr>
              <w:t>Durata medie a procedurilor de cercetare a faptelor ce constituie abateri disciplinare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bl>
    <w:p w:rsidR="00D473EB" w:rsidRPr="00D473EB" w:rsidRDefault="00D473EB" w:rsidP="00D473EB">
      <w:pPr>
        <w:spacing w:after="0" w:line="240" w:lineRule="auto"/>
        <w:rPr>
          <w:rFonts w:ascii="Times New Roman" w:eastAsia="Times New Roman" w:hAnsi="Times New Roman" w:cs="Times New Roman"/>
          <w:sz w:val="24"/>
          <w:szCs w:val="24"/>
          <w:lang w:eastAsia="en-GB"/>
        </w:rPr>
      </w:pPr>
      <w:r w:rsidRPr="00D473EB">
        <w:rPr>
          <w:rFonts w:ascii="Courier New" w:eastAsia="Times New Roman" w:hAnsi="Courier New" w:cs="Courier New"/>
          <w:sz w:val="20"/>
          <w:szCs w:val="20"/>
          <w:lang w:eastAsia="en-GB"/>
        </w:rPr>
        <w:br/>
      </w:r>
      <w:r w:rsidRPr="00D473EB">
        <w:rPr>
          <w:rFonts w:ascii="Courier New" w:eastAsia="Times New Roman" w:hAnsi="Courier New" w:cs="Courier New"/>
          <w:b/>
          <w:bCs/>
          <w:sz w:val="20"/>
          <w:szCs w:val="20"/>
          <w:lang w:eastAsia="en-GB"/>
        </w:rPr>
        <w:t>   II. Masuri de prevenire si/sau control</w:t>
      </w:r>
      <w:r w:rsidRPr="00D473EB">
        <w:rPr>
          <w:rFonts w:ascii="Courier New" w:eastAsia="Times New Roman" w:hAnsi="Courier New" w:cs="Courier New"/>
          <w:sz w:val="20"/>
          <w:szCs w:val="20"/>
          <w:lang w:eastAsia="en-GB"/>
        </w:rPr>
        <w:br/>
      </w:r>
    </w:p>
    <w:tbl>
      <w:tblPr>
        <w:tblW w:w="139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960"/>
        <w:gridCol w:w="6960"/>
      </w:tblGrid>
      <w:tr w:rsidR="00D473EB" w:rsidRPr="00D473EB" w:rsidTr="00D473EB">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bookmarkStart w:id="1" w:name="A493"/>
            <w:bookmarkEnd w:id="1"/>
            <w:r w:rsidRPr="00D473EB">
              <w:rPr>
                <w:rFonts w:ascii="Courier New" w:eastAsia="Times New Roman" w:hAnsi="Courier New" w:cs="Courier New"/>
                <w:sz w:val="16"/>
                <w:szCs w:val="16"/>
                <w:lang w:eastAsia="en-GB"/>
              </w:rPr>
              <w:t>Nr. total de masuri propuse:</w:t>
            </w:r>
          </w:p>
        </w:tc>
      </w:tr>
      <w:tr w:rsidR="00D473EB" w:rsidRPr="00D473EB" w:rsidTr="00D473EB">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bookmarkStart w:id="2" w:name="A495"/>
            <w:bookmarkEnd w:id="2"/>
            <w:r w:rsidRPr="00D473EB">
              <w:rPr>
                <w:rFonts w:ascii="Courier New" w:eastAsia="Times New Roman" w:hAnsi="Courier New" w:cs="Courier New"/>
                <w:sz w:val="16"/>
                <w:szCs w:val="16"/>
                <w:lang w:eastAsia="en-GB"/>
              </w:rPr>
              <w:t>Descrierea masurilor</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bookmarkStart w:id="3" w:name="A497"/>
            <w:bookmarkEnd w:id="3"/>
            <w:r w:rsidRPr="00D473EB">
              <w:rPr>
                <w:rFonts w:ascii="Courier New" w:eastAsia="Times New Roman" w:hAnsi="Courier New" w:cs="Courier New"/>
                <w:sz w:val="16"/>
                <w:szCs w:val="16"/>
                <w:lang w:eastAsia="en-GB"/>
              </w:rPr>
              <w:t>Stadiul implementarii</w:t>
            </w:r>
          </w:p>
        </w:tc>
      </w:tr>
      <w:tr w:rsidR="00D473EB" w:rsidRPr="00D473EB" w:rsidTr="00D473EB">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bookmarkStart w:id="4" w:name="A499"/>
            <w:bookmarkEnd w:id="4"/>
            <w:r w:rsidRPr="00D473EB">
              <w:rPr>
                <w:rFonts w:ascii="Courier New" w:eastAsia="Times New Roman" w:hAnsi="Courier New" w:cs="Courier New"/>
                <w:sz w:val="16"/>
                <w:szCs w:val="16"/>
                <w:lang w:eastAsia="en-GB"/>
              </w:rPr>
              <w:t>1.</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bookmarkStart w:id="5" w:name="A502"/>
            <w:bookmarkEnd w:id="5"/>
            <w:r w:rsidRPr="00D473EB">
              <w:rPr>
                <w:rFonts w:ascii="Courier New" w:eastAsia="Times New Roman" w:hAnsi="Courier New" w:cs="Courier New"/>
                <w:sz w:val="16"/>
                <w:szCs w:val="16"/>
                <w:lang w:eastAsia="en-GB"/>
              </w:rPr>
              <w:t>2.</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r w:rsidR="00D473EB" w:rsidRPr="00D473EB" w:rsidTr="00D473EB">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bookmarkStart w:id="6" w:name="A505"/>
            <w:bookmarkEnd w:id="6"/>
            <w:r w:rsidRPr="00D473EB">
              <w:rPr>
                <w:rFonts w:ascii="Courier New" w:eastAsia="Times New Roman" w:hAnsi="Courier New" w:cs="Courier New"/>
                <w:sz w:val="16"/>
                <w:szCs w:val="16"/>
                <w:lang w:eastAsia="en-GB"/>
              </w:rPr>
              <w:t>3.</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473EB" w:rsidRPr="00D473EB" w:rsidRDefault="00D473EB" w:rsidP="00D473EB">
            <w:pPr>
              <w:spacing w:after="0" w:line="240" w:lineRule="auto"/>
              <w:rPr>
                <w:rFonts w:ascii="Times New Roman" w:eastAsia="Times New Roman" w:hAnsi="Times New Roman" w:cs="Times New Roman"/>
                <w:sz w:val="24"/>
                <w:szCs w:val="24"/>
                <w:lang w:eastAsia="en-GB"/>
              </w:rPr>
            </w:pPr>
          </w:p>
        </w:tc>
      </w:tr>
    </w:tbl>
    <w:p w:rsidR="00280ACF" w:rsidRDefault="00280ACF">
      <w:bookmarkStart w:id="7" w:name="_GoBack"/>
      <w:bookmarkEnd w:id="7"/>
    </w:p>
    <w:sectPr w:rsidR="00280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DE"/>
    <w:rsid w:val="00280ACF"/>
    <w:rsid w:val="00A822DE"/>
    <w:rsid w:val="00D4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160058303/2" TargetMode="External"/><Relationship Id="rId3" Type="http://schemas.openxmlformats.org/officeDocument/2006/relationships/settings" Target="settings.xml"/><Relationship Id="rId7" Type="http://schemas.openxmlformats.org/officeDocument/2006/relationships/hyperlink" Target="Doc:101000900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Doc:1030000102/99" TargetMode="External"/><Relationship Id="rId5" Type="http://schemas.openxmlformats.org/officeDocument/2006/relationships/hyperlink" Target="Doc:1160058303/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5384</Words>
  <Characters>30694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2023-06-08T06:18:00Z</dcterms:created>
  <dcterms:modified xsi:type="dcterms:W3CDTF">2023-06-08T06:18:00Z</dcterms:modified>
</cp:coreProperties>
</file>